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EB" w:rsidRDefault="00B67EDB">
      <w:pPr>
        <w:pStyle w:val="a3"/>
        <w:ind w:left="6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126pt;height:65.55pt;mso-position-horizontal-relative:char;mso-position-vertical-relative:line" coordsize="2520,13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9" type="#_x0000_t75" style="position:absolute;left:43;width:2477;height:44">
              <v:imagedata r:id="rId5" o:title=""/>
            </v:shape>
            <v:line id="_x0000_s1228" style="position:absolute" from="1267,36" to="1282,36" strokecolor="#656565" strokeweight=".72pt"/>
            <v:shape id="_x0000_s1227" type="#_x0000_t75" style="position:absolute;left:2491;top:28;width:29;height:15">
              <v:imagedata r:id="rId6" o:title=""/>
            </v:shape>
            <v:shape id="_x0000_s1226" type="#_x0000_t75" style="position:absolute;top:28;width:2520;height:58">
              <v:imagedata r:id="rId7" o:title=""/>
            </v:shape>
            <v:line id="_x0000_s1225" style="position:absolute" from="2506,65" to="2520,65" strokecolor="#696969" strokeweight=".72pt"/>
            <v:line id="_x0000_s1224" style="position:absolute" from="2506,79" to="2520,79" strokecolor="#6a6a6a" strokeweight=".72pt"/>
            <v:line id="_x0000_s1223" style="position:absolute" from="0,94" to="14,94" strokecolor="#575757" strokeweight=".72pt"/>
            <v:line id="_x0000_s1222" style="position:absolute" from="2477,94" to="2491,94" strokecolor="#737373" strokeweight=".72pt"/>
            <v:line id="_x0000_s1221" style="position:absolute" from="2506,94" to="2520,94" strokecolor="#696969" strokeweight=".72pt"/>
            <v:line id="_x0000_s1220" style="position:absolute" from="0,108" to="14,108" strokecolor="#595959" strokeweight=".72pt"/>
            <v:line id="_x0000_s1219" style="position:absolute" from="43,108" to="58,108" strokecolor="#6a6a6a" strokeweight=".72pt"/>
            <v:line id="_x0000_s1218" style="position:absolute" from="1274,101" to="1274,1210" strokecolor="#777" strokeweight=".72pt"/>
            <v:line id="_x0000_s1217" style="position:absolute" from="2477,108" to="2491,108" strokecolor="#797979" strokeweight=".72pt"/>
            <v:line id="_x0000_s1216" style="position:absolute" from="2506,108" to="2520,108" strokecolor="#696969" strokeweight=".72pt"/>
            <v:line id="_x0000_s1215" style="position:absolute" from="0,122" to="14,122" strokecolor="#595959" strokeweight=".72pt"/>
            <v:line id="_x0000_s1214" style="position:absolute" from="43,122" to="58,122" strokecolor="#6d6d6d" strokeweight=".72pt"/>
            <v:line id="_x0000_s1213" style="position:absolute" from="2477,122" to="2491,122" strokecolor="#787878" strokeweight=".72pt"/>
            <v:line id="_x0000_s1212" style="position:absolute" from="2506,122" to="2520,122" strokecolor="#696969" strokeweight=".72pt"/>
            <v:line id="_x0000_s1211" style="position:absolute" from="0,137" to="14,137" strokecolor="#595959" strokeweight=".72pt"/>
            <v:line id="_x0000_s1210" style="position:absolute" from="43,137" to="58,137" strokecolor="#6d6d6d" strokeweight=".72pt"/>
            <v:line id="_x0000_s1209" style="position:absolute" from="2477,137" to="2491,137" strokecolor="#787878" strokeweight=".72pt"/>
            <v:line id="_x0000_s1208" style="position:absolute" from="2506,137" to="2520,137" strokecolor="#696969" strokeweight=".72pt"/>
            <v:line id="_x0000_s1207" style="position:absolute" from="0,151" to="14,151" strokecolor="#595959" strokeweight=".72pt"/>
            <v:line id="_x0000_s1206" style="position:absolute" from="43,151" to="58,151" strokecolor="#6d6d6d" strokeweight=".72pt"/>
            <v:line id="_x0000_s1205" style="position:absolute" from="2477,151" to="2491,151" strokecolor="#787878" strokeweight=".72pt"/>
            <v:line id="_x0000_s1204" style="position:absolute" from="2506,151" to="2520,151" strokecolor="#696969" strokeweight=".72pt"/>
            <v:line id="_x0000_s1203" style="position:absolute" from="0,166" to="14,166" strokecolor="#595959" strokeweight=".72pt"/>
            <v:line id="_x0000_s1202" style="position:absolute" from="43,166" to="58,166" strokecolor="#6d6d6d" strokeweight=".72pt"/>
            <v:line id="_x0000_s1201" style="position:absolute" from="2477,166" to="2491,166" strokecolor="#787878" strokeweight=".72pt"/>
            <v:line id="_x0000_s1200" style="position:absolute" from="2506,166" to="2520,166" strokecolor="#696969" strokeweight=".72pt"/>
            <v:line id="_x0000_s1199" style="position:absolute" from="0,180" to="14,180" strokecolor="#595959" strokeweight=".72pt"/>
            <v:line id="_x0000_s1198" style="position:absolute" from="43,180" to="58,180" strokecolor="#6d6d6d" strokeweight=".72pt"/>
            <v:line id="_x0000_s1197" style="position:absolute" from="2477,180" to="2491,180" strokecolor="#787878" strokeweight=".72pt"/>
            <v:line id="_x0000_s1196" style="position:absolute" from="2506,180" to="2520,180" strokecolor="#696969" strokeweight=".72pt"/>
            <v:line id="_x0000_s1195" style="position:absolute" from="0,194" to="14,194" strokecolor="#595959" strokeweight=".72pt"/>
            <v:line id="_x0000_s1194" style="position:absolute" from="43,194" to="58,194" strokecolor="#6d6d6d" strokeweight=".72pt"/>
            <v:line id="_x0000_s1193" style="position:absolute" from="2506,194" to="2520,194" strokecolor="#676767" strokeweight=".72pt"/>
            <v:line id="_x0000_s1192" style="position:absolute" from="0,209" to="14,209" strokecolor="#595959" strokeweight=".72pt"/>
            <v:line id="_x0000_s1191" style="position:absolute" from="43,209" to="58,209" strokecolor="#6d6d6d" strokeweight=".72pt"/>
            <v:line id="_x0000_s1190" style="position:absolute" from="0,223" to="14,223" strokecolor="#595959" strokeweight=".72pt"/>
            <v:line id="_x0000_s1189" style="position:absolute" from="43,223" to="58,223" strokecolor="#6d6d6d" strokeweight=".72pt"/>
            <v:shape id="_x0000_s1188" type="#_x0000_t75" style="position:absolute;left:345;top:172;width:634;height:116">
              <v:imagedata r:id="rId8" o:title=""/>
            </v:shape>
            <v:line id="_x0000_s1187" style="position:absolute" from="0,238" to="14,238" strokecolor="#595959" strokeweight=".72pt"/>
            <v:line id="_x0000_s1186" style="position:absolute" from="43,238" to="58,238" strokecolor="#6d6d6d" strokeweight=".72pt"/>
            <v:line id="_x0000_s1185" style="position:absolute" from="0,252" to="14,252" strokecolor="#595959" strokeweight=".72pt"/>
            <v:line id="_x0000_s1184" style="position:absolute" from="43,252" to="58,252" strokecolor="#6d6d6d" strokeweight=".72pt"/>
            <v:line id="_x0000_s1183" style="position:absolute" from="0,266" to="14,266" strokecolor="#595959" strokeweight=".72pt"/>
            <v:line id="_x0000_s1182" style="position:absolute" from="43,266" to="58,266" strokecolor="#6d6d6d" strokeweight=".72pt"/>
            <v:line id="_x0000_s1181" style="position:absolute" from="0,281" to="14,281" strokecolor="#595959" strokeweight=".72pt"/>
            <v:line id="_x0000_s1180" style="position:absolute" from="43,281" to="58,281" strokecolor="#6d6d6d" strokeweight=".72pt"/>
            <v:line id="_x0000_s1179" style="position:absolute" from="547,281" to="562,281" strokecolor="#769db0" strokeweight=".72pt"/>
            <v:line id="_x0000_s1178" style="position:absolute" from="590,281" to="605,281" strokecolor="#3b728d" strokeweight=".72pt"/>
            <v:line id="_x0000_s1177" style="position:absolute" from="778,281" to="792,281" strokecolor="#427791" strokeweight=".72pt"/>
            <v:line id="_x0000_s1176" style="position:absolute" from="0,295" to="14,295" strokecolor="#595959" strokeweight=".72pt"/>
            <v:line id="_x0000_s1175" style="position:absolute" from="43,295" to="58,295" strokecolor="#6d6d6d" strokeweight=".72pt"/>
            <v:line id="_x0000_s1174" style="position:absolute" from="0,310" to="14,310" strokecolor="#595959" strokeweight=".72pt"/>
            <v:line id="_x0000_s1173" style="position:absolute" from="43,310" to="58,310" strokecolor="#6d6d6d" strokeweight=".72pt"/>
            <v:shape id="_x0000_s1172" type="#_x0000_t75" style="position:absolute;left:662;top:273;width:404;height:72">
              <v:imagedata r:id="rId9" o:title=""/>
            </v:shape>
            <v:line id="_x0000_s1171" style="position:absolute" from="432,310" to="446,310" strokecolor="#81a4b5" strokeweight=".72pt"/>
            <v:line id="_x0000_s1170" style="position:absolute" from="0,324" to="14,324" strokecolor="#595959" strokeweight=".72pt"/>
            <v:line id="_x0000_s1169" style="position:absolute" from="43,324" to="58,324" strokecolor="#6d6d6d" strokeweight=".72pt"/>
            <v:line id="_x0000_s1168" style="position:absolute" from="446,324" to="461,324" strokecolor="#6893a8" strokeweight=".72pt"/>
            <v:line id="_x0000_s1167" style="position:absolute" from="0,338" to="14,338" strokecolor="#595959" strokeweight=".72pt"/>
            <v:line id="_x0000_s1166" style="position:absolute" from="43,338" to="58,338" strokecolor="#6d6d6d" strokeweight=".72pt"/>
            <v:shape id="_x0000_s1165" type="#_x0000_t75" style="position:absolute;left:230;top:288;width:188;height:116">
              <v:imagedata r:id="rId10" o:title=""/>
            </v:shape>
            <v:line id="_x0000_s1164" style="position:absolute" from="0,353" to="14,353" strokecolor="#595959" strokeweight=".72pt"/>
            <v:line id="_x0000_s1163" style="position:absolute" from="43,353" to="58,353" strokecolor="#6d6d6d" strokeweight=".72pt"/>
            <v:shape id="_x0000_s1162" type="#_x0000_t75" style="position:absolute;left:820;top:331;width:260;height:44">
              <v:imagedata r:id="rId11" o:title=""/>
            </v:shape>
            <v:line id="_x0000_s1161" style="position:absolute" from="0,367" to="14,367" strokecolor="#595959" strokeweight=".72pt"/>
            <v:line id="_x0000_s1160" style="position:absolute" from="43,367" to="58,367" strokecolor="#6d6d6d" strokeweight=".72pt"/>
            <v:line id="_x0000_s1159" style="position:absolute" from="1066,367" to="1080,367" strokecolor="#115475" strokeweight=".72pt"/>
            <v:line id="_x0000_s1158" style="position:absolute" from="0,382" to="14,382" strokecolor="#595959" strokeweight=".72pt"/>
            <v:line id="_x0000_s1157" style="position:absolute" from="43,382" to="58,382" strokecolor="#6d6d6d" strokeweight=".72pt"/>
            <v:line id="_x0000_s1156" style="position:absolute" from="0,396" to="14,396" strokecolor="#595959" strokeweight=".72pt"/>
            <v:line id="_x0000_s1155" style="position:absolute" from="43,396" to="58,396" strokecolor="#6d6d6d" strokeweight=".72pt"/>
            <v:line id="_x0000_s1154" style="position:absolute" from="346,396" to="360,396" strokecolor="#57869d" strokeweight=".72pt"/>
            <v:line id="_x0000_s1153" style="position:absolute" from="0,410" to="14,410" strokecolor="#595959" strokeweight=".72pt"/>
            <v:line id="_x0000_s1152" style="position:absolute" from="43,410" to="58,410" strokecolor="#6d6d6d" strokeweight=".72pt"/>
            <v:line id="_x0000_s1151" style="position:absolute" from="475,410" to="490,410" strokecolor="#83a6b7" strokeweight=".72pt"/>
            <v:line id="_x0000_s1150" style="position:absolute" from="0,425" to="14,425" strokecolor="#595959" strokeweight=".72pt"/>
            <v:line id="_x0000_s1149" style="position:absolute" from="43,425" to="58,425" strokecolor="#6d6d6d" strokeweight=".72pt"/>
            <v:line id="_x0000_s1148" style="position:absolute" from="475,425" to="490,425" strokecolor="#1d5d7c" strokeweight=".72pt"/>
            <v:line id="_x0000_s1147" style="position:absolute" from="0,439" to="14,439" strokecolor="#595959" strokeweight=".72pt"/>
            <v:line id="_x0000_s1146" style="position:absolute" from="43,439" to="58,439" strokecolor="#6d6d6d" strokeweight=".72pt"/>
            <v:line id="_x0000_s1145" style="position:absolute" from="317,439" to="331,439" strokecolor="#286582" strokeweight=".72pt"/>
            <v:line id="_x0000_s1144" style="position:absolute" from="475,439" to="490,439" strokecolor="#246180" strokeweight=".72pt"/>
            <v:line id="_x0000_s1143" style="position:absolute" from="0,454" to="14,454" strokecolor="#595959" strokeweight=".72pt"/>
            <v:line id="_x0000_s1142" style="position:absolute" from="43,454" to="58,454" strokecolor="#6d6d6d" strokeweight=".72pt"/>
            <v:line id="_x0000_s1141" style="position:absolute" from="317,454" to="331,454" strokecolor="#7ba0b2" strokeweight=".72pt"/>
            <v:line id="_x0000_s1140" style="position:absolute" from="475,454" to="490,454" strokecolor="#1a5b7a" strokeweight=".72pt"/>
            <v:shape id="_x0000_s1139" type="#_x0000_t75" style="position:absolute;left:201;top:403;width:116;height:116">
              <v:imagedata r:id="rId12" o:title=""/>
            </v:shape>
            <v:line id="_x0000_s1138" style="position:absolute" from="0,468" to="14,468" strokecolor="#595959" strokeweight=".72pt"/>
            <v:line id="_x0000_s1137" style="position:absolute" from="43,468" to="58,468" strokecolor="#6d6d6d" strokeweight=".72pt"/>
            <v:line id="_x0000_s1136" style="position:absolute" from="0,482" to="14,482" strokecolor="#595959" strokeweight=".72pt"/>
            <v:line id="_x0000_s1135" style="position:absolute" from="43,482" to="58,482" strokecolor="#6d6d6d" strokeweight=".72pt"/>
            <v:line id="_x0000_s1134" style="position:absolute" from="576,482" to="590,482" strokecolor="#7ba0b2" strokeweight=".72pt"/>
            <v:line id="_x0000_s1133" style="position:absolute" from="0,497" to="14,497" strokecolor="#595959" strokeweight=".72pt"/>
            <v:line id="_x0000_s1132" style="position:absolute" from="43,497" to="58,497" strokecolor="#6d6d6d" strokeweight=".72pt"/>
            <v:line id="_x0000_s1131" style="position:absolute" from="0,511" to="14,511" strokecolor="#595959" strokeweight=".72pt"/>
            <v:line id="_x0000_s1130" style="position:absolute" from="43,511" to="58,511" strokecolor="#6d6d6d" strokeweight=".72pt"/>
            <v:shape id="_x0000_s1129" type="#_x0000_t75" style="position:absolute;left:1555;top:201;width:634;height:620">
              <v:imagedata r:id="rId13" o:title=""/>
            </v:shape>
            <v:line id="_x0000_s1128" style="position:absolute" from="302,511" to="317,511" strokecolor="#84a7b8" strokeweight=".72pt"/>
            <v:shape id="_x0000_s1127" type="#_x0000_t75" style="position:absolute;left:374;top:374;width:764;height:245">
              <v:imagedata r:id="rId14" o:title=""/>
            </v:shape>
            <v:line id="_x0000_s1126" style="position:absolute" from="0,526" to="14,526" strokecolor="#595959" strokeweight=".72pt"/>
            <v:line id="_x0000_s1125" style="position:absolute" from="43,526" to="58,526" strokecolor="#6d6d6d" strokeweight=".72pt"/>
            <v:line id="_x0000_s1124" style="position:absolute" from="0,540" to="14,540" strokecolor="#595959" strokeweight=".72pt"/>
            <v:line id="_x0000_s1123" style="position:absolute" from="43,540" to="58,540" strokecolor="#6d6d6d" strokeweight=".72pt"/>
            <v:line id="_x0000_s1122" style="position:absolute" from="0,554" to="14,554" strokecolor="#595959" strokeweight=".72pt"/>
            <v:line id="_x0000_s1121" style="position:absolute" from="43,554" to="58,554" strokecolor="#6d6d6d" strokeweight=".72pt"/>
            <v:line id="_x0000_s1120" style="position:absolute" from="0,569" to="14,569" strokecolor="#595959" strokeweight=".72pt"/>
            <v:line id="_x0000_s1119" style="position:absolute" from="43,569" to="58,569" strokecolor="#6d6d6d" strokeweight=".72pt"/>
            <v:line id="_x0000_s1118" style="position:absolute" from="605,569" to="619,569" strokecolor="#2c6785" strokeweight=".72pt"/>
            <v:line id="_x0000_s1117" style="position:absolute" from="0,583" to="14,583" strokecolor="#595959" strokeweight=".72pt"/>
            <v:line id="_x0000_s1116" style="position:absolute" from="43,583" to="58,583" strokecolor="#6d6d6d" strokeweight=".72pt"/>
            <v:line id="_x0000_s1115" style="position:absolute" from="763,583" to="778,583" strokecolor="#5c8aa1" strokeweight=".72pt"/>
            <v:line id="_x0000_s1114" style="position:absolute" from="0,598" to="14,598" strokecolor="#595959" strokeweight=".72pt"/>
            <v:line id="_x0000_s1113" style="position:absolute" from="43,598" to="58,598" strokecolor="#6d6d6d" strokeweight=".72pt"/>
            <v:line id="_x0000_s1112" style="position:absolute" from="0,612" to="14,612" strokecolor="#595959" strokeweight=".72pt"/>
            <v:line id="_x0000_s1111" style="position:absolute" from="43,612" to="58,612" strokecolor="#6d6d6d" strokeweight=".72pt"/>
            <v:line id="_x0000_s1110" style="position:absolute" from="1123,612" to="1138,612" strokecolor="#125576" strokeweight=".72pt"/>
            <v:line id="_x0000_s1109" style="position:absolute" from="0,626" to="14,626" strokecolor="#595959" strokeweight=".72pt"/>
            <v:line id="_x0000_s1108" style="position:absolute" from="43,626" to="58,626" strokecolor="#6d6d6d" strokeweight=".72pt"/>
            <v:shape id="_x0000_s1107" type="#_x0000_t75" style="position:absolute;left:2476;top:201;width:44;height:821">
              <v:imagedata r:id="rId15" o:title=""/>
            </v:shape>
            <v:line id="_x0000_s1106" style="position:absolute" from="1051,626" to="1066,626" strokecolor="#22607f" strokeweight=".72pt"/>
            <v:line id="_x0000_s1105" style="position:absolute" from="1123,626" to="1138,626" strokecolor="#115475" strokeweight=".72pt"/>
            <v:line id="_x0000_s1104" style="position:absolute" from="0,641" to="14,641" strokecolor="#595959" strokeweight=".72pt"/>
            <v:line id="_x0000_s1103" style="position:absolute" from="43,641" to="58,641" strokecolor="#6d6d6d" strokeweight=".72pt"/>
            <v:line id="_x0000_s1102" style="position:absolute" from="1051,641" to="1066,641" strokecolor="#22607f" strokeweight=".72pt"/>
            <v:line id="_x0000_s1101" style="position:absolute" from="1123,641" to="1138,641" strokecolor="#115475" strokeweight=".72pt"/>
            <v:shape id="_x0000_s1100" type="#_x0000_t75" style="position:absolute;left:331;top:619;width:706;height:58">
              <v:imagedata r:id="rId16" o:title=""/>
            </v:shape>
            <v:line id="_x0000_s1099" style="position:absolute" from="0,655" to="14,655" strokecolor="#585858" strokeweight=".72pt"/>
            <v:line id="_x0000_s1098" style="position:absolute" from="43,655" to="58,655" strokecolor="#6f6f6f" strokeweight=".72pt"/>
            <v:line id="_x0000_s1097" style="position:absolute" from="0,670" to="14,670" strokecolor="#575757" strokeweight=".72pt"/>
            <v:line id="_x0000_s1096" style="position:absolute" from="43,670" to="58,670" strokecolor="#736f6f" strokeweight=".72pt"/>
            <v:shape id="_x0000_s1095" type="#_x0000_t75" style="position:absolute;left:316;top:648;width:821;height:87">
              <v:imagedata r:id="rId17" o:title=""/>
            </v:shape>
            <v:line id="_x0000_s1094" style="position:absolute" from="1066,727" to="1080,727" strokecolor="#638fa4" strokeweight=".72pt"/>
            <v:shape id="_x0000_s1093" type="#_x0000_t75" style="position:absolute;left:144;top:518;width:994;height:288">
              <v:imagedata r:id="rId18" o:title=""/>
            </v:shape>
            <v:shape id="_x0000_s1092" type="#_x0000_t75" style="position:absolute;left:172;top:734;width:951;height:87">
              <v:imagedata r:id="rId19" o:title=""/>
            </v:shape>
            <v:line id="_x0000_s1091" style="position:absolute" from="2174,814" to="2189,814" strokecolor="#090909" strokeweight=".72pt"/>
            <v:shape id="_x0000_s1090" type="#_x0000_t75" style="position:absolute;left:172;top:806;width:936;height:87">
              <v:imagedata r:id="rId20" o:title=""/>
            </v:shape>
            <v:shape id="_x0000_s1089" type="#_x0000_t75" style="position:absolute;top:676;width:58;height:432">
              <v:imagedata r:id="rId21" o:title=""/>
            </v:shape>
            <v:line id="_x0000_s1088" style="position:absolute" from="562,886" to="576,886" strokecolor="#799fb1" strokeweight=".72pt"/>
            <v:shape id="_x0000_s1087" type="#_x0000_t75" style="position:absolute;left:273;top:878;width:792;height:231">
              <v:imagedata r:id="rId22" o:title=""/>
            </v:shape>
            <v:shape id="_x0000_s1086" type="#_x0000_t75" style="position:absolute;left:1555;top:820;width:245;height:317">
              <v:imagedata r:id="rId23" o:title=""/>
            </v:shape>
            <v:shape id="_x0000_s1085" type="#_x0000_t75" style="position:absolute;left:1944;top:820;width:245;height:317">
              <v:imagedata r:id="rId24" o:title=""/>
            </v:shape>
            <v:line id="_x0000_s1084" style="position:absolute" from="2477,1030" to="2491,1030" strokecolor="#917b7e" strokeweight=".72pt"/>
            <v:shape id="_x0000_s1083" style="position:absolute;left:2505;top:1029;width:15;height:15" coordorigin="2506,1030" coordsize="15,15" o:spt="100" adj="0,,0" path="m2506,1030r14,m2506,1044r14,e" filled="f" strokecolor="#696969" strokeweight=".72pt">
              <v:stroke joinstyle="round"/>
              <v:formulas/>
              <v:path arrowok="t" o:connecttype="segments"/>
            </v:shape>
            <v:line id="_x0000_s1082" style="position:absolute" from="2477,1058" to="2491,1058" strokecolor="#797979" strokeweight=".72pt"/>
            <v:line id="_x0000_s1081" style="position:absolute" from="2506,1058" to="2520,1058" strokecolor="#696969" strokeweight=".72pt"/>
            <v:line id="_x0000_s1080" style="position:absolute" from="2477,1073" to="2491,1073" strokecolor="#787878" strokeweight=".72pt"/>
            <v:line id="_x0000_s1079" style="position:absolute" from="2506,1073" to="2520,1073" strokecolor="#696969" strokeweight=".72pt"/>
            <v:line id="_x0000_s1078" style="position:absolute" from="2477,1087" to="2491,1087" strokecolor="#787878" strokeweight=".72pt"/>
            <v:line id="_x0000_s1077" style="position:absolute" from="2506,1087" to="2520,1087" strokecolor="#696969" strokeweight=".72pt"/>
            <v:line id="_x0000_s1076" style="position:absolute" from="1008,1102" to="1022,1102" strokecolor="#487b95" strokeweight=".72pt"/>
            <v:shape id="_x0000_s1075" type="#_x0000_t75" style="position:absolute;left:662;top:1094;width:173;height:29">
              <v:imagedata r:id="rId25" o:title=""/>
            </v:shape>
            <v:line id="_x0000_s1074" style="position:absolute" from="2477,1102" to="2491,1102" strokecolor="#787878" strokeweight=".72pt"/>
            <v:line id="_x0000_s1073" style="position:absolute" from="2506,1102" to="2520,1102" strokecolor="#696969" strokeweight=".72pt"/>
            <v:line id="_x0000_s1072" style="position:absolute" from="0,1116" to="14,1116" strokecolor="#555" strokeweight=".72pt"/>
            <v:line id="_x0000_s1071" style="position:absolute" from="43,1116" to="58,1116" strokecolor="#707070" strokeweight=".72pt"/>
            <v:shape id="_x0000_s1070" type="#_x0000_t75" style="position:absolute;left:748;top:1094;width:216;height:29">
              <v:imagedata r:id="rId26" o:title=""/>
            </v:shape>
            <v:shape id="_x0000_s1069" type="#_x0000_t75" style="position:absolute;left:201;top:1094;width:389;height:44">
              <v:imagedata r:id="rId27" o:title=""/>
            </v:shape>
            <v:line id="_x0000_s1068" style="position:absolute" from="720,1116" to="734,1116" strokecolor="#1d5d7c" strokeweight=".72pt"/>
            <v:shape id="_x0000_s1067" style="position:absolute;left:892;top:1116;width:130;height:2" coordorigin="893,1116" coordsize="130,0" o:spt="100" adj="0,,0" path="m893,1116r14,m1008,1116r14,e" filled="f" strokecolor="#115475" strokeweight=".72pt">
              <v:stroke joinstyle="round"/>
              <v:formulas/>
              <v:path arrowok="t" o:connecttype="segments"/>
            </v:shape>
            <v:line id="_x0000_s1066" style="position:absolute" from="2477,1116" to="2491,1116" strokecolor="#787878" strokeweight=".72pt"/>
            <v:line id="_x0000_s1065" style="position:absolute" from="2506,1116" to="2520,1116" strokecolor="#696969" strokeweight=".72pt"/>
            <v:line id="_x0000_s1064" style="position:absolute" from="0,1130" to="14,1130" strokecolor="#595959" strokeweight=".72pt"/>
            <v:line id="_x0000_s1063" style="position:absolute" from="43,1130" to="58,1130" strokecolor="#6e6e6e" strokeweight=".72pt"/>
            <v:line id="_x0000_s1062" style="position:absolute" from="562,1130" to="576,1130" strokecolor="#1c5c7b" strokeweight=".72pt"/>
            <v:shape id="_x0000_s1061" type="#_x0000_t75" style="position:absolute;left:662;top:1094;width:432;height:72">
              <v:imagedata r:id="rId28" o:title=""/>
            </v:shape>
            <v:line id="_x0000_s1060" style="position:absolute" from="2477,1130" to="2491,1130" strokecolor="#787878" strokeweight=".72pt"/>
            <v:line id="_x0000_s1059" style="position:absolute" from="2506,1130" to="2520,1130" strokecolor="#696969" strokeweight=".72pt"/>
            <v:line id="_x0000_s1058" style="position:absolute" from="0,1145" to="14,1145" strokecolor="#595959" strokeweight=".72pt"/>
            <v:line id="_x0000_s1057" style="position:absolute" from="43,1145" to="58,1145" strokecolor="#6d6d6d" strokeweight=".72pt"/>
            <v:line id="_x0000_s1056" style="position:absolute" from="677,1145" to="691,1145" strokecolor="#3a718d" strokeweight=".72pt"/>
            <v:line id="_x0000_s1055" style="position:absolute" from="720,1145" to="734,1145" strokecolor="#38708c" strokeweight=".72pt"/>
            <v:line id="_x0000_s1054" style="position:absolute" from="1008,1145" to="1022,1145" strokecolor="#5a899f" strokeweight=".72pt"/>
            <v:line id="_x0000_s1053" style="position:absolute" from="2477,1145" to="2491,1145" strokecolor="#787878" strokeweight=".72pt"/>
            <v:line id="_x0000_s1052" style="position:absolute" from="2506,1145" to="2520,1145" strokecolor="#696969" strokeweight=".72pt"/>
            <v:shape id="_x0000_s1051" type="#_x0000_t75" style="position:absolute;left:201;top:1137;width:389;height:44">
              <v:imagedata r:id="rId29" o:title=""/>
            </v:shape>
            <v:line id="_x0000_s1050" style="position:absolute" from="0,1159" to="14,1159" strokecolor="#595959" strokeweight=".72pt"/>
            <v:line id="_x0000_s1049" style="position:absolute" from="43,1159" to="58,1159" strokecolor="#6d6d6d" strokeweight=".72pt"/>
            <v:line id="_x0000_s1048" style="position:absolute" from="720,1159" to="734,1159" strokecolor="#2a6684" strokeweight=".72pt"/>
            <v:line id="_x0000_s1047" style="position:absolute" from="2477,1159" to="2491,1159" strokecolor="#787878" strokeweight=".72pt"/>
            <v:line id="_x0000_s1046" style="position:absolute" from="2506,1159" to="2520,1159" strokecolor="#696969" strokeweight=".72pt"/>
            <v:line id="_x0000_s1045" style="position:absolute" from="0,1174" to="14,1174" strokecolor="#595959" strokeweight=".72pt"/>
            <v:line id="_x0000_s1044" style="position:absolute" from="43,1174" to="58,1174" strokecolor="#6d6d6d" strokeweight=".72pt"/>
            <v:line id="_x0000_s1043" style="position:absolute" from="490,1174" to="504,1174" strokecolor="#5b899f" strokeweight=".72pt"/>
            <v:line id="_x0000_s1042" style="position:absolute" from="2477,1174" to="2491,1174" strokecolor="#787878" strokeweight=".72pt"/>
            <v:line id="_x0000_s1041" style="position:absolute" from="2506,1174" to="2520,1174" strokecolor="#696969" strokeweight=".72pt"/>
            <v:line id="_x0000_s1040" style="position:absolute" from="0,1188" to="14,1188" strokecolor="#595959" strokeweight=".72pt"/>
            <v:line id="_x0000_s1039" style="position:absolute" from="43,1188" to="58,1188" strokecolor="#6d6d6d" strokeweight=".72pt"/>
            <v:line id="_x0000_s1038" style="position:absolute" from="2477,1188" to="2491,1188" strokecolor="#787878" strokeweight=".72pt"/>
            <v:line id="_x0000_s1037" style="position:absolute" from="2506,1188" to="2520,1188" strokecolor="#696969" strokeweight=".72pt"/>
            <v:line id="_x0000_s1036" style="position:absolute" from="0,1202" to="14,1202" strokecolor="#595959" strokeweight=".72pt"/>
            <v:line id="_x0000_s1035" style="position:absolute" from="43,1202" to="58,1202" strokecolor="#6c6c6c" strokeweight=".72pt"/>
            <v:line id="_x0000_s1034" style="position:absolute" from="2477,1202" to="2491,1202" strokecolor="#767676" strokeweight=".72pt"/>
            <v:line id="_x0000_s1033" style="position:absolute" from="2506,1202" to="2520,1202" strokecolor="#696969" strokeweight=".72pt"/>
            <v:line id="_x0000_s1032" style="position:absolute" from="0,1217" to="14,1217" strokecolor="#595959" strokeweight=".72pt"/>
            <v:line id="_x0000_s1031" style="position:absolute" from="43,1217" to="58,1217" strokecolor="#7e7e7e" strokeweight=".72pt"/>
            <v:line id="_x0000_s1030" style="position:absolute" from="2506,1217" to="2520,1217" strokecolor="#6a6a6a" strokeweight=".72pt"/>
            <v:line id="_x0000_s1029" style="position:absolute" from="0,1231" to="14,1231" strokecolor="#595959" strokeweight=".72pt"/>
            <v:shape id="_x0000_s1028" type="#_x0000_t75" style="position:absolute;top:1152;width:2520;height:130">
              <v:imagedata r:id="rId30" o:title=""/>
            </v:shape>
            <v:shape id="_x0000_s1027" type="#_x0000_t75" style="position:absolute;top:1238;width:2492;height:72">
              <v:imagedata r:id="rId31" o:title=""/>
            </v:shape>
            <w10:wrap type="none"/>
            <w10:anchorlock/>
          </v:group>
        </w:pict>
      </w:r>
    </w:p>
    <w:p w:rsidR="008E48EB" w:rsidRDefault="0029697C">
      <w:pPr>
        <w:tabs>
          <w:tab w:val="left" w:pos="5479"/>
        </w:tabs>
        <w:spacing w:before="138" w:line="252" w:lineRule="exact"/>
        <w:ind w:left="515"/>
        <w:rPr>
          <w:b/>
        </w:rPr>
      </w:pPr>
      <w:r>
        <w:rPr>
          <w:w w:val="105"/>
        </w:rPr>
        <w:t>ΔΗΜΟΣ</w:t>
      </w:r>
      <w:r>
        <w:rPr>
          <w:spacing w:val="2"/>
          <w:w w:val="105"/>
        </w:rPr>
        <w:t xml:space="preserve"> </w:t>
      </w:r>
      <w:r>
        <w:rPr>
          <w:w w:val="105"/>
        </w:rPr>
        <w:t>ΠΕΙΡΑΙΑ</w:t>
      </w:r>
      <w:r>
        <w:rPr>
          <w:w w:val="105"/>
        </w:rPr>
        <w:tab/>
        <w:t>ΠΕΙΡΑΙΑΣ</w:t>
      </w:r>
      <w:r>
        <w:rPr>
          <w:spacing w:val="35"/>
          <w:w w:val="105"/>
        </w:rPr>
        <w:t xml:space="preserve"> </w:t>
      </w:r>
      <w:r w:rsidR="00B67EDB">
        <w:rPr>
          <w:b/>
          <w:w w:val="105"/>
        </w:rPr>
        <w:t xml:space="preserve"> </w:t>
      </w:r>
      <w:r w:rsidR="00B67EDB">
        <w:rPr>
          <w:b/>
          <w:w w:val="105"/>
          <w:lang w:val="en-US"/>
        </w:rPr>
        <w:t>01</w:t>
      </w:r>
      <w:bookmarkStart w:id="0" w:name="_GoBack"/>
      <w:bookmarkEnd w:id="0"/>
      <w:r w:rsidR="00B67EDB">
        <w:rPr>
          <w:b/>
          <w:w w:val="105"/>
        </w:rPr>
        <w:t xml:space="preserve"> -0</w:t>
      </w:r>
      <w:r w:rsidR="00B67EDB">
        <w:rPr>
          <w:b/>
          <w:w w:val="105"/>
          <w:lang w:val="en-US"/>
        </w:rPr>
        <w:t>5</w:t>
      </w:r>
      <w:r w:rsidR="000F2053">
        <w:rPr>
          <w:b/>
          <w:w w:val="105"/>
        </w:rPr>
        <w:t>-2024</w:t>
      </w:r>
    </w:p>
    <w:p w:rsidR="008E48EB" w:rsidRDefault="0029697C">
      <w:pPr>
        <w:pStyle w:val="a3"/>
        <w:ind w:left="515" w:right="4744"/>
      </w:pPr>
      <w:r>
        <w:rPr>
          <w:w w:val="105"/>
        </w:rPr>
        <w:t>ΔΙΕΥΘΥΝΣΗ</w:t>
      </w:r>
      <w:r>
        <w:rPr>
          <w:spacing w:val="8"/>
          <w:w w:val="105"/>
        </w:rPr>
        <w:t xml:space="preserve"> </w:t>
      </w:r>
      <w:r>
        <w:rPr>
          <w:w w:val="105"/>
        </w:rPr>
        <w:t>ΔΗΜΟΣΙΑΣ</w:t>
      </w:r>
      <w:r>
        <w:rPr>
          <w:spacing w:val="6"/>
          <w:w w:val="105"/>
        </w:rPr>
        <w:t xml:space="preserve"> </w:t>
      </w:r>
      <w:r>
        <w:rPr>
          <w:w w:val="105"/>
        </w:rPr>
        <w:t>ΥΓΕΙΑΣ</w:t>
      </w:r>
      <w:r>
        <w:rPr>
          <w:spacing w:val="8"/>
          <w:w w:val="105"/>
        </w:rPr>
        <w:t xml:space="preserve"> </w:t>
      </w:r>
      <w:r>
        <w:rPr>
          <w:w w:val="105"/>
        </w:rPr>
        <w:t>ΚΑΙ</w:t>
      </w:r>
      <w:r>
        <w:rPr>
          <w:spacing w:val="-55"/>
          <w:w w:val="105"/>
        </w:rPr>
        <w:t xml:space="preserve"> </w:t>
      </w:r>
      <w:r>
        <w:rPr>
          <w:w w:val="110"/>
        </w:rPr>
        <w:t>ΚΟΙΝΩΝΙΚΩΝ</w:t>
      </w:r>
      <w:r>
        <w:rPr>
          <w:spacing w:val="-14"/>
          <w:w w:val="110"/>
        </w:rPr>
        <w:t xml:space="preserve"> </w:t>
      </w:r>
      <w:r>
        <w:rPr>
          <w:w w:val="110"/>
        </w:rPr>
        <w:t>ΥΠΗΡΕΣΙΩΝ</w:t>
      </w:r>
    </w:p>
    <w:p w:rsidR="008E48EB" w:rsidRDefault="0029697C">
      <w:pPr>
        <w:ind w:left="515" w:right="3477"/>
        <w:rPr>
          <w:b/>
        </w:rPr>
      </w:pPr>
      <w:r>
        <w:rPr>
          <w:w w:val="105"/>
        </w:rPr>
        <w:t>ΤΜΗΜΑ</w:t>
      </w:r>
      <w:r>
        <w:rPr>
          <w:b/>
          <w:w w:val="105"/>
        </w:rPr>
        <w:t>:</w:t>
      </w:r>
      <w:r>
        <w:rPr>
          <w:b/>
          <w:spacing w:val="17"/>
          <w:w w:val="105"/>
        </w:rPr>
        <w:t xml:space="preserve"> </w:t>
      </w:r>
      <w:r>
        <w:rPr>
          <w:w w:val="105"/>
        </w:rPr>
        <w:t>ΚΟΙΝΩΝΙΚΩΝ</w:t>
      </w:r>
      <w:r>
        <w:rPr>
          <w:spacing w:val="18"/>
          <w:w w:val="105"/>
        </w:rPr>
        <w:t xml:space="preserve"> </w:t>
      </w:r>
      <w:r>
        <w:rPr>
          <w:w w:val="105"/>
        </w:rPr>
        <w:t>ΔΡΑΣΤΗΡΙΟΤΗΤΩΝ</w:t>
      </w:r>
      <w:r>
        <w:rPr>
          <w:spacing w:val="-54"/>
          <w:w w:val="105"/>
        </w:rPr>
        <w:t xml:space="preserve"> </w:t>
      </w:r>
      <w:r>
        <w:rPr>
          <w:w w:val="105"/>
        </w:rPr>
        <w:t>ΤΗΛ</w:t>
      </w:r>
      <w:r>
        <w:rPr>
          <w:b/>
          <w:w w:val="105"/>
        </w:rPr>
        <w:t>.:</w:t>
      </w:r>
      <w:r>
        <w:rPr>
          <w:b/>
          <w:spacing w:val="-10"/>
          <w:w w:val="105"/>
        </w:rPr>
        <w:t xml:space="preserve"> </w:t>
      </w:r>
      <w:r w:rsidR="000F2053">
        <w:rPr>
          <w:b/>
          <w:w w:val="105"/>
        </w:rPr>
        <w:t>2144028125/-126/-127/-116</w:t>
      </w:r>
    </w:p>
    <w:p w:rsidR="008E48EB" w:rsidRDefault="008E48EB">
      <w:pPr>
        <w:pStyle w:val="a3"/>
        <w:spacing w:before="9"/>
        <w:rPr>
          <w:b/>
          <w:sz w:val="11"/>
        </w:rPr>
      </w:pPr>
    </w:p>
    <w:p w:rsidR="008E48EB" w:rsidRDefault="0029697C">
      <w:pPr>
        <w:pStyle w:val="a4"/>
        <w:rPr>
          <w:u w:val="none"/>
        </w:rPr>
      </w:pPr>
      <w:r>
        <w:rPr>
          <w:w w:val="105"/>
          <w:u w:val="thick"/>
        </w:rPr>
        <w:t>ΑΝΑΚΟΙΝΩΣΗ</w:t>
      </w:r>
    </w:p>
    <w:p w:rsidR="008E48EB" w:rsidRDefault="008E48EB">
      <w:pPr>
        <w:pStyle w:val="a3"/>
        <w:spacing w:before="4"/>
        <w:rPr>
          <w:sz w:val="14"/>
        </w:rPr>
      </w:pPr>
    </w:p>
    <w:p w:rsidR="008E48EB" w:rsidRDefault="0029697C">
      <w:pPr>
        <w:pStyle w:val="a3"/>
        <w:spacing w:before="91"/>
        <w:ind w:left="2824" w:right="644" w:hanging="2153"/>
        <w:rPr>
          <w:b/>
        </w:rPr>
      </w:pPr>
      <w:r>
        <w:rPr>
          <w:w w:val="105"/>
          <w:u w:val="thick"/>
        </w:rPr>
        <w:t xml:space="preserve">ΠΑΡΑΛΑΒΗ ΔΙΑΤΑΚΤΙΚΩΝ ΤΡΟΦΙΜΩΝ ΑΠΟ ΤΟΥΣ </w:t>
      </w:r>
      <w:r w:rsidR="00F100D0">
        <w:rPr>
          <w:w w:val="105"/>
          <w:u w:val="thick"/>
        </w:rPr>
        <w:t>ΔΙΚΑΙΟΥΧΟΥΣ ΓΙΑ ΤΟ</w:t>
      </w:r>
      <w:r>
        <w:rPr>
          <w:spacing w:val="-55"/>
          <w:w w:val="105"/>
        </w:rPr>
        <w:t xml:space="preserve"> </w:t>
      </w:r>
      <w:r w:rsidR="00F100D0">
        <w:rPr>
          <w:w w:val="105"/>
          <w:u w:val="thick"/>
        </w:rPr>
        <w:t>ΠΑΣΧΑ</w:t>
      </w:r>
      <w:r>
        <w:rPr>
          <w:spacing w:val="-4"/>
          <w:w w:val="105"/>
          <w:u w:val="thick"/>
        </w:rPr>
        <w:t xml:space="preserve"> </w:t>
      </w:r>
      <w:r>
        <w:rPr>
          <w:w w:val="105"/>
          <w:u w:val="thick"/>
        </w:rPr>
        <w:t>ΤΟΥ</w:t>
      </w:r>
      <w:r>
        <w:rPr>
          <w:spacing w:val="-4"/>
          <w:w w:val="105"/>
          <w:u w:val="thick"/>
        </w:rPr>
        <w:t xml:space="preserve"> </w:t>
      </w:r>
      <w:r>
        <w:rPr>
          <w:w w:val="105"/>
          <w:u w:val="thick"/>
        </w:rPr>
        <w:t>ΕΤΟΥΣ</w:t>
      </w:r>
      <w:r>
        <w:rPr>
          <w:spacing w:val="-5"/>
          <w:w w:val="105"/>
          <w:u w:val="thick"/>
        </w:rPr>
        <w:t xml:space="preserve"> </w:t>
      </w:r>
      <w:r w:rsidR="000F2053">
        <w:rPr>
          <w:b/>
          <w:w w:val="105"/>
          <w:u w:val="thick"/>
        </w:rPr>
        <w:t>2024</w:t>
      </w:r>
    </w:p>
    <w:p w:rsidR="008E48EB" w:rsidRDefault="008E48EB">
      <w:pPr>
        <w:pStyle w:val="a3"/>
        <w:spacing w:before="6"/>
        <w:rPr>
          <w:b/>
          <w:sz w:val="21"/>
        </w:rPr>
      </w:pPr>
    </w:p>
    <w:p w:rsidR="00B67EDB" w:rsidRDefault="0029697C">
      <w:pPr>
        <w:pStyle w:val="a3"/>
        <w:ind w:left="479" w:right="448"/>
        <w:jc w:val="both"/>
        <w:rPr>
          <w:w w:val="105"/>
          <w:lang w:val="en-US"/>
        </w:rPr>
      </w:pPr>
      <w:r>
        <w:rPr>
          <w:w w:val="105"/>
        </w:rPr>
        <w:t>Ο ΔΗΜΟΣ</w:t>
      </w:r>
      <w:r>
        <w:rPr>
          <w:spacing w:val="1"/>
          <w:w w:val="105"/>
        </w:rPr>
        <w:t xml:space="preserve"> </w:t>
      </w:r>
      <w:r>
        <w:rPr>
          <w:w w:val="105"/>
        </w:rPr>
        <w:t>ΠΕΙΡΑΙΑ ΕΝΗΜΕΡΩΝΕΙ ΤΟΥΣ ΔΙΚΑΙΟΥΧΟΥΣ ΤΩΝ «ΔΙΑΤΑΚΤΙΚΩΝ</w:t>
      </w:r>
      <w:r>
        <w:rPr>
          <w:spacing w:val="-55"/>
          <w:w w:val="105"/>
        </w:rPr>
        <w:t xml:space="preserve"> </w:t>
      </w:r>
      <w:r w:rsidR="00F100D0">
        <w:rPr>
          <w:w w:val="105"/>
        </w:rPr>
        <w:t>ΤΡΟΦΙΜΩΝ ΓΙΑ ΤΟ ΠΑΣΧΑ</w:t>
      </w:r>
      <w:r>
        <w:rPr>
          <w:w w:val="105"/>
        </w:rPr>
        <w:t xml:space="preserve"> ΤΟΥ ΕΤΟΥΣ </w:t>
      </w:r>
      <w:r w:rsidR="000F2053">
        <w:rPr>
          <w:b/>
          <w:w w:val="105"/>
        </w:rPr>
        <w:t>2024</w:t>
      </w:r>
      <w:r>
        <w:rPr>
          <w:b/>
          <w:w w:val="105"/>
        </w:rPr>
        <w:t xml:space="preserve">» </w:t>
      </w:r>
      <w:r>
        <w:rPr>
          <w:w w:val="105"/>
        </w:rPr>
        <w:t>ΟΤΙ Η ΠΑΡΑΛΑΒΗ</w:t>
      </w:r>
      <w:r>
        <w:rPr>
          <w:spacing w:val="1"/>
          <w:w w:val="105"/>
        </w:rPr>
        <w:t xml:space="preserve"> </w:t>
      </w:r>
      <w:r>
        <w:rPr>
          <w:w w:val="105"/>
        </w:rPr>
        <w:t>ΤΟΥΣ ΘΑ ΓΙΝΕΙ ΜΕ ΒΑΣΗ ΤΟΝ ΤΑΧΥΔΡΟΜΙΚΟ ΚΩΔΙΚΑ ΤΗΣ ΠΕΡΙΟΧΗΣ ΠΟΥ</w:t>
      </w:r>
      <w:r>
        <w:rPr>
          <w:spacing w:val="1"/>
          <w:w w:val="105"/>
        </w:rPr>
        <w:t xml:space="preserve"> </w:t>
      </w:r>
      <w:r>
        <w:t>ΚΑΤΟΙΚΟΥΝ ΑΠΟ ΤΙΣ ΠΑΡΑΚΑΤΩ ΔΙΕΥΘΥΝΣΕΙΣ</w:t>
      </w:r>
      <w:r w:rsidR="00B67EDB">
        <w:t xml:space="preserve"> ΤΟΥ ΠΙΝΑΚΑ</w:t>
      </w:r>
      <w:r w:rsidR="009E0553">
        <w:rPr>
          <w:w w:val="105"/>
        </w:rPr>
        <w:t xml:space="preserve"> ΤΗΝ </w:t>
      </w:r>
    </w:p>
    <w:p w:rsidR="009B7524" w:rsidRDefault="009E0553">
      <w:pPr>
        <w:pStyle w:val="a3"/>
        <w:ind w:left="479" w:right="448"/>
        <w:jc w:val="both"/>
        <w:rPr>
          <w:b/>
          <w:w w:val="105"/>
        </w:rPr>
      </w:pPr>
      <w:r w:rsidRPr="009E0553">
        <w:rPr>
          <w:b/>
          <w:w w:val="105"/>
          <w:u w:val="thick"/>
        </w:rPr>
        <w:t>Μ. ΠΕΜΠΤΗ</w:t>
      </w:r>
      <w:r>
        <w:rPr>
          <w:w w:val="105"/>
        </w:rPr>
        <w:t xml:space="preserve"> </w:t>
      </w:r>
      <w:r w:rsidR="00F100D0">
        <w:rPr>
          <w:b/>
          <w:w w:val="105"/>
          <w:sz w:val="24"/>
          <w:u w:val="thick"/>
        </w:rPr>
        <w:t xml:space="preserve"> </w:t>
      </w:r>
      <w:r w:rsidR="000F2053">
        <w:rPr>
          <w:b/>
          <w:w w:val="105"/>
          <w:sz w:val="24"/>
          <w:u w:val="thick"/>
        </w:rPr>
        <w:t>02</w:t>
      </w:r>
      <w:r w:rsidR="00AA001A" w:rsidRPr="00A4126B">
        <w:rPr>
          <w:b/>
          <w:w w:val="105"/>
          <w:sz w:val="24"/>
          <w:u w:val="thick"/>
        </w:rPr>
        <w:t xml:space="preserve"> </w:t>
      </w:r>
      <w:r w:rsidR="000F2053">
        <w:rPr>
          <w:b/>
          <w:w w:val="105"/>
          <w:sz w:val="24"/>
          <w:u w:val="thick"/>
        </w:rPr>
        <w:t>/05/2024</w:t>
      </w:r>
      <w:r w:rsidR="0029697C">
        <w:rPr>
          <w:b/>
          <w:w w:val="105"/>
          <w:sz w:val="24"/>
        </w:rPr>
        <w:t xml:space="preserve"> </w:t>
      </w:r>
      <w:r w:rsidR="0029697C">
        <w:rPr>
          <w:w w:val="105"/>
        </w:rPr>
        <w:t xml:space="preserve">ΑΠΟ ΤΙΣ </w:t>
      </w:r>
      <w:r w:rsidR="00B67EDB" w:rsidRPr="00B67EDB">
        <w:rPr>
          <w:b/>
          <w:w w:val="105"/>
          <w:sz w:val="24"/>
        </w:rPr>
        <w:t>8</w:t>
      </w:r>
      <w:r w:rsidR="0029697C">
        <w:rPr>
          <w:b/>
          <w:w w:val="105"/>
          <w:sz w:val="24"/>
        </w:rPr>
        <w:t xml:space="preserve">:00 </w:t>
      </w:r>
      <w:r w:rsidR="0029697C">
        <w:rPr>
          <w:w w:val="105"/>
        </w:rPr>
        <w:t xml:space="preserve">ΕΩΣ ΤΙΣ </w:t>
      </w:r>
      <w:r w:rsidR="00B67EDB">
        <w:rPr>
          <w:b/>
          <w:w w:val="105"/>
          <w:sz w:val="24"/>
        </w:rPr>
        <w:t>1</w:t>
      </w:r>
      <w:r w:rsidR="00B67EDB" w:rsidRPr="00B67EDB">
        <w:rPr>
          <w:b/>
          <w:w w:val="105"/>
          <w:sz w:val="24"/>
        </w:rPr>
        <w:t>4</w:t>
      </w:r>
      <w:r w:rsidR="009D1329">
        <w:rPr>
          <w:b/>
          <w:w w:val="105"/>
          <w:sz w:val="24"/>
        </w:rPr>
        <w:t>:</w:t>
      </w:r>
      <w:r w:rsidR="00B67EDB" w:rsidRPr="00B67EDB">
        <w:rPr>
          <w:b/>
          <w:w w:val="105"/>
          <w:sz w:val="24"/>
        </w:rPr>
        <w:t>0</w:t>
      </w:r>
      <w:r w:rsidR="0029697C">
        <w:rPr>
          <w:b/>
          <w:w w:val="105"/>
          <w:sz w:val="24"/>
        </w:rPr>
        <w:t>0</w:t>
      </w:r>
      <w:r w:rsidR="0029697C">
        <w:rPr>
          <w:b/>
          <w:w w:val="105"/>
        </w:rPr>
        <w:t>.</w:t>
      </w:r>
    </w:p>
    <w:p w:rsidR="008E48EB" w:rsidRDefault="0029697C">
      <w:pPr>
        <w:pStyle w:val="a3"/>
        <w:ind w:left="479" w:right="448"/>
        <w:jc w:val="both"/>
        <w:rPr>
          <w:b/>
        </w:rPr>
      </w:pPr>
      <w:r>
        <w:rPr>
          <w:b/>
          <w:w w:val="105"/>
        </w:rPr>
        <w:t xml:space="preserve"> A</w:t>
      </w:r>
      <w:r>
        <w:rPr>
          <w:w w:val="105"/>
        </w:rPr>
        <w:t>ΠΟ</w:t>
      </w:r>
      <w:r w:rsidR="000F2053">
        <w:rPr>
          <w:w w:val="105"/>
        </w:rPr>
        <w:t xml:space="preserve"> ΤΗΝ ΤΕΤΑΡΤΗ</w:t>
      </w:r>
      <w:r w:rsidR="009E0553">
        <w:rPr>
          <w:spacing w:val="1"/>
          <w:w w:val="105"/>
        </w:rPr>
        <w:t xml:space="preserve"> </w:t>
      </w:r>
      <w:r w:rsidR="00AA001A" w:rsidRPr="00AA001A">
        <w:rPr>
          <w:b/>
          <w:w w:val="105"/>
          <w:sz w:val="24"/>
          <w:u w:val="thick"/>
        </w:rPr>
        <w:t>8</w:t>
      </w:r>
      <w:r w:rsidR="000F2053">
        <w:rPr>
          <w:b/>
          <w:w w:val="105"/>
          <w:sz w:val="24"/>
          <w:u w:val="thick"/>
        </w:rPr>
        <w:t>/05/2024</w:t>
      </w:r>
      <w:r>
        <w:rPr>
          <w:b/>
          <w:spacing w:val="1"/>
          <w:w w:val="105"/>
          <w:sz w:val="24"/>
        </w:rPr>
        <w:t xml:space="preserve"> </w:t>
      </w:r>
      <w:r>
        <w:rPr>
          <w:w w:val="105"/>
        </w:rPr>
        <w:t>ΕΩΣ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 w:rsidR="009E0553">
        <w:rPr>
          <w:w w:val="105"/>
        </w:rPr>
        <w:t>ΤΗΝ ΠΑΡΑΣΚΕΥΗ</w:t>
      </w:r>
      <w:r>
        <w:rPr>
          <w:spacing w:val="1"/>
          <w:w w:val="105"/>
        </w:rPr>
        <w:t xml:space="preserve"> </w:t>
      </w:r>
      <w:r w:rsidR="0098622A">
        <w:rPr>
          <w:b/>
          <w:spacing w:val="1"/>
          <w:w w:val="105"/>
          <w:sz w:val="24"/>
          <w:szCs w:val="24"/>
          <w:u w:val="thick"/>
        </w:rPr>
        <w:t>1</w:t>
      </w:r>
      <w:r w:rsidR="0098622A" w:rsidRPr="0098622A">
        <w:rPr>
          <w:b/>
          <w:spacing w:val="1"/>
          <w:w w:val="105"/>
          <w:sz w:val="24"/>
          <w:szCs w:val="24"/>
          <w:u w:val="thick"/>
        </w:rPr>
        <w:t>0</w:t>
      </w:r>
      <w:r w:rsidR="000F2053">
        <w:rPr>
          <w:b/>
          <w:w w:val="105"/>
          <w:sz w:val="24"/>
          <w:u w:val="thick"/>
        </w:rPr>
        <w:t>/05/2024</w:t>
      </w:r>
      <w:r w:rsidR="009B7524">
        <w:rPr>
          <w:b/>
          <w:w w:val="105"/>
        </w:rPr>
        <w:t xml:space="preserve"> </w:t>
      </w:r>
      <w:r>
        <w:rPr>
          <w:w w:val="105"/>
        </w:rPr>
        <w:t>Η</w:t>
      </w:r>
      <w:r>
        <w:rPr>
          <w:spacing w:val="1"/>
          <w:w w:val="105"/>
        </w:rPr>
        <w:t xml:space="preserve"> </w:t>
      </w:r>
      <w:r>
        <w:rPr>
          <w:w w:val="105"/>
        </w:rPr>
        <w:t>ΠΑΡΑΛΑΒΗ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ΔΙΑΤΑΚΤΙΚΩΝ</w:t>
      </w:r>
      <w:r>
        <w:rPr>
          <w:spacing w:val="1"/>
          <w:w w:val="105"/>
        </w:rPr>
        <w:t xml:space="preserve"> </w:t>
      </w:r>
      <w:r>
        <w:rPr>
          <w:w w:val="105"/>
        </w:rPr>
        <w:t>ΘΑ</w:t>
      </w:r>
      <w:r>
        <w:rPr>
          <w:spacing w:val="1"/>
          <w:w w:val="105"/>
        </w:rPr>
        <w:t xml:space="preserve"> </w:t>
      </w:r>
      <w:r>
        <w:rPr>
          <w:w w:val="105"/>
        </w:rPr>
        <w:t>ΓΙΝΕΤΑΙ</w:t>
      </w:r>
      <w:r>
        <w:rPr>
          <w:spacing w:val="1"/>
          <w:w w:val="105"/>
        </w:rPr>
        <w:t xml:space="preserve"> </w:t>
      </w:r>
      <w:r>
        <w:rPr>
          <w:w w:val="105"/>
        </w:rPr>
        <w:t>ΑΠΟ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ΚΟΙΝΩΝΙΚΗ</w:t>
      </w:r>
      <w:r>
        <w:rPr>
          <w:spacing w:val="1"/>
          <w:w w:val="105"/>
        </w:rPr>
        <w:t xml:space="preserve"> </w:t>
      </w:r>
      <w:r>
        <w:rPr>
          <w:w w:val="105"/>
        </w:rPr>
        <w:t>ΥΠΗΡΕΣΙΑ</w:t>
      </w:r>
      <w:r>
        <w:rPr>
          <w:spacing w:val="-7"/>
          <w:w w:val="105"/>
        </w:rPr>
        <w:t xml:space="preserve"> </w:t>
      </w:r>
      <w:r>
        <w:rPr>
          <w:b/>
          <w:w w:val="105"/>
        </w:rPr>
        <w:t>(</w:t>
      </w:r>
      <w:r w:rsidR="000F2053">
        <w:rPr>
          <w:w w:val="105"/>
        </w:rPr>
        <w:t>ΓΡΑΦΕΙΟ</w:t>
      </w:r>
      <w:r>
        <w:rPr>
          <w:spacing w:val="-6"/>
          <w:w w:val="105"/>
        </w:rPr>
        <w:t xml:space="preserve"> </w:t>
      </w:r>
      <w:r>
        <w:rPr>
          <w:b/>
          <w:w w:val="105"/>
        </w:rPr>
        <w:t>8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)</w:t>
      </w:r>
      <w:r>
        <w:rPr>
          <w:b/>
          <w:spacing w:val="-1"/>
          <w:w w:val="105"/>
        </w:rPr>
        <w:t xml:space="preserve"> </w:t>
      </w:r>
      <w:r>
        <w:rPr>
          <w:w w:val="105"/>
        </w:rPr>
        <w:t>ΑΠΟ</w:t>
      </w:r>
      <w:r>
        <w:rPr>
          <w:spacing w:val="-1"/>
          <w:w w:val="105"/>
        </w:rPr>
        <w:t xml:space="preserve"> </w:t>
      </w:r>
      <w:r>
        <w:rPr>
          <w:w w:val="105"/>
        </w:rPr>
        <w:t>ΤΙΣ</w:t>
      </w:r>
      <w:r>
        <w:rPr>
          <w:spacing w:val="-4"/>
          <w:w w:val="105"/>
        </w:rPr>
        <w:t xml:space="preserve"> </w:t>
      </w:r>
      <w:r>
        <w:rPr>
          <w:b/>
          <w:w w:val="105"/>
          <w:sz w:val="24"/>
        </w:rPr>
        <w:t>9:00</w:t>
      </w:r>
      <w:r>
        <w:rPr>
          <w:b/>
          <w:spacing w:val="-7"/>
          <w:w w:val="105"/>
          <w:sz w:val="24"/>
        </w:rPr>
        <w:t xml:space="preserve"> </w:t>
      </w:r>
      <w:r>
        <w:rPr>
          <w:w w:val="105"/>
        </w:rPr>
        <w:t>ΕΩΣ</w:t>
      </w:r>
      <w:r>
        <w:rPr>
          <w:spacing w:val="-4"/>
          <w:w w:val="105"/>
        </w:rPr>
        <w:t xml:space="preserve"> </w:t>
      </w:r>
      <w:r>
        <w:rPr>
          <w:w w:val="105"/>
        </w:rPr>
        <w:t>ΤΙΣ</w:t>
      </w:r>
      <w:r>
        <w:rPr>
          <w:spacing w:val="-3"/>
          <w:w w:val="105"/>
        </w:rPr>
        <w:t xml:space="preserve"> </w:t>
      </w:r>
      <w:r w:rsidR="00B67EDB">
        <w:rPr>
          <w:b/>
          <w:w w:val="105"/>
          <w:sz w:val="24"/>
        </w:rPr>
        <w:t>1</w:t>
      </w:r>
      <w:r w:rsidR="00B67EDB" w:rsidRPr="00B67EDB">
        <w:rPr>
          <w:b/>
          <w:w w:val="105"/>
          <w:sz w:val="24"/>
        </w:rPr>
        <w:t>3</w:t>
      </w:r>
      <w:r>
        <w:rPr>
          <w:b/>
          <w:w w:val="105"/>
          <w:sz w:val="24"/>
        </w:rPr>
        <w:t>:00</w:t>
      </w:r>
      <w:r>
        <w:rPr>
          <w:b/>
          <w:w w:val="105"/>
        </w:rPr>
        <w:t>.</w:t>
      </w:r>
    </w:p>
    <w:p w:rsidR="008E48EB" w:rsidRDefault="008E48EB">
      <w:pPr>
        <w:pStyle w:val="a3"/>
        <w:spacing w:before="5"/>
        <w:rPr>
          <w:b/>
        </w:rPr>
      </w:pPr>
    </w:p>
    <w:p w:rsidR="008E48EB" w:rsidRDefault="0029697C">
      <w:pPr>
        <w:pStyle w:val="a3"/>
        <w:spacing w:before="91"/>
        <w:ind w:left="480" w:right="448"/>
        <w:jc w:val="both"/>
        <w:rPr>
          <w:b/>
        </w:rPr>
      </w:pPr>
      <w:r>
        <w:rPr>
          <w:w w:val="105"/>
        </w:rPr>
        <w:t>ΟΙ</w:t>
      </w:r>
      <w:r>
        <w:rPr>
          <w:spacing w:val="1"/>
          <w:w w:val="105"/>
        </w:rPr>
        <w:t xml:space="preserve"> </w:t>
      </w:r>
      <w:r>
        <w:rPr>
          <w:w w:val="105"/>
        </w:rPr>
        <w:t>ΔΙΚΑΙΟΥΧΟΙ</w:t>
      </w:r>
      <w:r>
        <w:rPr>
          <w:spacing w:val="1"/>
          <w:w w:val="105"/>
        </w:rPr>
        <w:t xml:space="preserve"> </w:t>
      </w:r>
      <w:r>
        <w:rPr>
          <w:w w:val="105"/>
        </w:rPr>
        <w:t>ΠΑΡΑΚΑΛΟΥΝΤΑΙ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ΕΧΟΥΝ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ΑΣΤΥΝΟΜΙΚΗ</w:t>
      </w:r>
      <w:r>
        <w:rPr>
          <w:spacing w:val="1"/>
          <w:w w:val="105"/>
        </w:rPr>
        <w:t xml:space="preserve"> </w:t>
      </w:r>
      <w:r>
        <w:rPr>
          <w:w w:val="105"/>
        </w:rPr>
        <w:t>ΤΟΥΣ</w:t>
      </w:r>
      <w:r>
        <w:rPr>
          <w:spacing w:val="1"/>
          <w:w w:val="105"/>
        </w:rPr>
        <w:t xml:space="preserve"> </w:t>
      </w:r>
      <w:r>
        <w:rPr>
          <w:w w:val="105"/>
        </w:rPr>
        <w:t>ΤΑΥΤΟΤΗΤΑ</w:t>
      </w:r>
      <w:r>
        <w:rPr>
          <w:spacing w:val="1"/>
          <w:w w:val="105"/>
        </w:rPr>
        <w:t xml:space="preserve"> </w:t>
      </w:r>
      <w:r>
        <w:rPr>
          <w:w w:val="105"/>
        </w:rPr>
        <w:t>Η΄ ΝΑ ΚΑΤΑΤΕΘΕΙ  ΕΞΟΥΣΙΟΔΟΤΗΣΗ  ΣΤΗΝ ΠΕΡΙΠΤΩΣΗ ΠΟΥ</w:t>
      </w:r>
      <w:r>
        <w:rPr>
          <w:spacing w:val="-55"/>
          <w:w w:val="105"/>
        </w:rPr>
        <w:t xml:space="preserve"> </w:t>
      </w:r>
      <w:r w:rsidR="00A4126B">
        <w:rPr>
          <w:spacing w:val="-55"/>
          <w:w w:val="105"/>
        </w:rPr>
        <w:t xml:space="preserve"> </w:t>
      </w:r>
      <w:r w:rsidR="004745B0">
        <w:rPr>
          <w:spacing w:val="-55"/>
          <w:w w:val="105"/>
        </w:rPr>
        <w:t xml:space="preserve"> </w:t>
      </w:r>
      <w:r w:rsidR="007D1128">
        <w:rPr>
          <w:spacing w:val="-55"/>
          <w:w w:val="105"/>
        </w:rPr>
        <w:t xml:space="preserve"> </w:t>
      </w:r>
      <w:r>
        <w:rPr>
          <w:w w:val="105"/>
        </w:rPr>
        <w:t>Ο</w:t>
      </w:r>
      <w:r>
        <w:rPr>
          <w:spacing w:val="-2"/>
          <w:w w:val="105"/>
        </w:rPr>
        <w:t xml:space="preserve"> </w:t>
      </w:r>
      <w:r>
        <w:rPr>
          <w:w w:val="105"/>
        </w:rPr>
        <w:t>ΔΙΚΑΙΟΥΧΟΣ</w:t>
      </w:r>
      <w:r>
        <w:rPr>
          <w:spacing w:val="-6"/>
          <w:w w:val="105"/>
        </w:rPr>
        <w:t xml:space="preserve"> </w:t>
      </w:r>
      <w:r>
        <w:rPr>
          <w:w w:val="105"/>
        </w:rPr>
        <w:t>ΔΕΝ</w:t>
      </w:r>
      <w:r>
        <w:rPr>
          <w:spacing w:val="-3"/>
          <w:w w:val="105"/>
        </w:rPr>
        <w:t xml:space="preserve"> </w:t>
      </w:r>
      <w:r>
        <w:rPr>
          <w:w w:val="105"/>
        </w:rPr>
        <w:t>ΜΠΟΡΕΙ</w:t>
      </w:r>
      <w:r>
        <w:rPr>
          <w:spacing w:val="-3"/>
          <w:w w:val="105"/>
        </w:rPr>
        <w:t xml:space="preserve"> </w:t>
      </w:r>
      <w:r>
        <w:rPr>
          <w:w w:val="105"/>
        </w:rPr>
        <w:t>ΝΑ</w:t>
      </w:r>
      <w:r>
        <w:rPr>
          <w:spacing w:val="-4"/>
          <w:w w:val="105"/>
        </w:rPr>
        <w:t xml:space="preserve"> </w:t>
      </w:r>
      <w:r>
        <w:rPr>
          <w:w w:val="105"/>
        </w:rPr>
        <w:t>ΠΑΡΑΛΑΒΕΙ</w:t>
      </w:r>
      <w:r>
        <w:rPr>
          <w:spacing w:val="-4"/>
          <w:w w:val="105"/>
        </w:rPr>
        <w:t xml:space="preserve"> </w:t>
      </w:r>
      <w:r>
        <w:rPr>
          <w:w w:val="105"/>
        </w:rPr>
        <w:t>ΤΗΝ</w:t>
      </w:r>
      <w:r>
        <w:rPr>
          <w:spacing w:val="-4"/>
          <w:w w:val="105"/>
        </w:rPr>
        <w:t xml:space="preserve"> </w:t>
      </w:r>
      <w:r>
        <w:rPr>
          <w:w w:val="105"/>
        </w:rPr>
        <w:t>ΔΙΑΤΑΚΤΙΚΗ</w:t>
      </w:r>
      <w:r>
        <w:rPr>
          <w:spacing w:val="-2"/>
          <w:w w:val="105"/>
        </w:rPr>
        <w:t xml:space="preserve"> </w:t>
      </w:r>
      <w:r>
        <w:rPr>
          <w:w w:val="105"/>
        </w:rPr>
        <w:t>ΤΟΥ</w:t>
      </w:r>
      <w:r>
        <w:rPr>
          <w:b/>
          <w:w w:val="105"/>
        </w:rPr>
        <w:t>.</w:t>
      </w:r>
    </w:p>
    <w:p w:rsidR="008E48EB" w:rsidRDefault="008E48EB">
      <w:pPr>
        <w:pStyle w:val="a3"/>
        <w:spacing w:before="5"/>
        <w:rPr>
          <w:b/>
          <w:sz w:val="17"/>
        </w:rPr>
      </w:pPr>
    </w:p>
    <w:tbl>
      <w:tblPr>
        <w:tblStyle w:val="TableNormal"/>
        <w:tblW w:w="91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2126"/>
        <w:gridCol w:w="2111"/>
        <w:gridCol w:w="2268"/>
      </w:tblGrid>
      <w:tr w:rsidR="00B67E04" w:rsidTr="00B67E04">
        <w:trPr>
          <w:trHeight w:val="1770"/>
        </w:trPr>
        <w:tc>
          <w:tcPr>
            <w:tcW w:w="2646" w:type="dxa"/>
          </w:tcPr>
          <w:p w:rsidR="00B67E04" w:rsidRDefault="00B67E0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67E04" w:rsidRDefault="00B67E04" w:rsidP="00353233">
            <w:pPr>
              <w:pStyle w:val="TableParagraph"/>
              <w:spacing w:before="1"/>
              <w:ind w:left="201" w:right="188" w:hanging="6"/>
              <w:jc w:val="center"/>
              <w:rPr>
                <w:i/>
              </w:rPr>
            </w:pPr>
            <w:r>
              <w:rPr>
                <w:i/>
                <w:w w:val="105"/>
                <w:u w:val="thick"/>
              </w:rPr>
              <w:t>ΚΟΙΝΩΝΙΚΟ ΠΑΝΤΟΠΩΛΕΙΟ</w:t>
            </w:r>
          </w:p>
          <w:p w:rsidR="00B67E04" w:rsidRDefault="00B67E04" w:rsidP="00353233">
            <w:pPr>
              <w:pStyle w:val="TableParagraph"/>
              <w:spacing w:before="1" w:line="233" w:lineRule="exact"/>
              <w:ind w:left="256" w:right="248"/>
              <w:jc w:val="center"/>
              <w:rPr>
                <w:w w:val="105"/>
              </w:rPr>
            </w:pPr>
            <w:r>
              <w:rPr>
                <w:w w:val="105"/>
              </w:rPr>
              <w:t xml:space="preserve"> </w:t>
            </w:r>
          </w:p>
          <w:p w:rsidR="00B67E04" w:rsidRPr="004F3BDF" w:rsidRDefault="00B67E04" w:rsidP="00353233">
            <w:pPr>
              <w:pStyle w:val="TableParagraph"/>
              <w:spacing w:before="2"/>
              <w:ind w:left="748" w:right="736"/>
              <w:rPr>
                <w:b/>
                <w:w w:val="105"/>
                <w:lang w:val="en-US"/>
              </w:rPr>
            </w:pPr>
            <w:r w:rsidRPr="004F3BDF">
              <w:rPr>
                <w:b/>
                <w:w w:val="105"/>
              </w:rPr>
              <w:t xml:space="preserve">ΦΙΛΩΝΟΣ </w:t>
            </w:r>
            <w:r w:rsidRPr="004F3BDF">
              <w:rPr>
                <w:b/>
                <w:w w:val="105"/>
                <w:lang w:val="en-US"/>
              </w:rPr>
              <w:t xml:space="preserve">    </w:t>
            </w:r>
          </w:p>
          <w:p w:rsidR="00B67E04" w:rsidRPr="00444324" w:rsidRDefault="00B67E04" w:rsidP="00353233">
            <w:pPr>
              <w:pStyle w:val="TableParagraph"/>
              <w:spacing w:before="2"/>
              <w:ind w:left="748" w:right="736"/>
              <w:rPr>
                <w:b/>
              </w:rPr>
            </w:pPr>
            <w:r w:rsidRPr="00444324">
              <w:rPr>
                <w:b/>
                <w:w w:val="105"/>
                <w:lang w:val="en-US"/>
              </w:rPr>
              <w:t xml:space="preserve">      </w:t>
            </w:r>
            <w:r w:rsidRPr="00444324">
              <w:rPr>
                <w:b/>
                <w:w w:val="105"/>
              </w:rPr>
              <w:t>31</w:t>
            </w:r>
          </w:p>
        </w:tc>
        <w:tc>
          <w:tcPr>
            <w:tcW w:w="2126" w:type="dxa"/>
          </w:tcPr>
          <w:p w:rsidR="00B67E04" w:rsidRDefault="00B67E0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67E04" w:rsidRDefault="00B67E04">
            <w:pPr>
              <w:pStyle w:val="TableParagraph"/>
              <w:spacing w:before="1"/>
              <w:ind w:left="242" w:right="228" w:hanging="4"/>
              <w:jc w:val="center"/>
              <w:rPr>
                <w:i/>
              </w:rPr>
            </w:pPr>
            <w:r>
              <w:rPr>
                <w:i/>
                <w:w w:val="105"/>
                <w:u w:val="thick"/>
              </w:rPr>
              <w:t>ΚΟΙΝΩΝΙΚΗ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  <w:u w:val="thick"/>
              </w:rPr>
              <w:t>ΔΟΜΗ ΛΕΥΚΑΣ</w:t>
            </w:r>
          </w:p>
          <w:p w:rsidR="00B67E04" w:rsidRDefault="00B67E04">
            <w:pPr>
              <w:pStyle w:val="TableParagraph"/>
              <w:spacing w:before="1"/>
              <w:rPr>
                <w:b/>
              </w:rPr>
            </w:pPr>
          </w:p>
          <w:p w:rsidR="00B67E04" w:rsidRPr="004F3BDF" w:rsidRDefault="00B67E04">
            <w:pPr>
              <w:pStyle w:val="TableParagraph"/>
              <w:spacing w:before="1"/>
              <w:ind w:left="261" w:right="250"/>
              <w:jc w:val="center"/>
              <w:rPr>
                <w:b/>
              </w:rPr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  <w:vertAlign w:val="superscript"/>
              </w:rPr>
              <w:t>ΗΣ</w:t>
            </w:r>
            <w:r>
              <w:rPr>
                <w:w w:val="105"/>
              </w:rPr>
              <w:t xml:space="preserve"> </w:t>
            </w:r>
            <w:r w:rsidRPr="004F3BDF">
              <w:rPr>
                <w:b/>
                <w:w w:val="105"/>
              </w:rPr>
              <w:t>ΜΑΡΤΙΟΥ</w:t>
            </w:r>
            <w:r w:rsidRPr="004F3BDF">
              <w:rPr>
                <w:b/>
                <w:spacing w:val="-55"/>
                <w:w w:val="105"/>
              </w:rPr>
              <w:t xml:space="preserve"> </w:t>
            </w:r>
            <w:r w:rsidRPr="004F3BDF">
              <w:rPr>
                <w:b/>
                <w:w w:val="105"/>
              </w:rPr>
              <w:t>ΚΑΙ</w:t>
            </w:r>
          </w:p>
          <w:p w:rsidR="00B67E04" w:rsidRDefault="00B67E04">
            <w:pPr>
              <w:pStyle w:val="TableParagraph"/>
              <w:spacing w:line="233" w:lineRule="exact"/>
              <w:ind w:left="260" w:right="250"/>
              <w:jc w:val="center"/>
            </w:pPr>
            <w:r w:rsidRPr="004F3BDF">
              <w:rPr>
                <w:b/>
                <w:w w:val="105"/>
              </w:rPr>
              <w:t>ΓΑΛΑΞΙΔΙΟΥ</w:t>
            </w:r>
          </w:p>
        </w:tc>
        <w:tc>
          <w:tcPr>
            <w:tcW w:w="2111" w:type="dxa"/>
          </w:tcPr>
          <w:p w:rsidR="00B67E04" w:rsidRDefault="00B67E0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67E04" w:rsidRDefault="00B67E04">
            <w:pPr>
              <w:pStyle w:val="TableParagraph"/>
              <w:spacing w:before="1"/>
              <w:ind w:left="201" w:right="188" w:hanging="6"/>
              <w:jc w:val="center"/>
              <w:rPr>
                <w:i/>
              </w:rPr>
            </w:pPr>
            <w:r>
              <w:rPr>
                <w:i/>
                <w:w w:val="105"/>
                <w:u w:val="thick"/>
              </w:rPr>
              <w:t>ΚΟΙΝΩΝΙΚΗ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  <w:u w:val="thick"/>
              </w:rPr>
              <w:t>ΔΟΜΗ</w:t>
            </w:r>
            <w:r>
              <w:rPr>
                <w:i/>
                <w:spacing w:val="3"/>
                <w:w w:val="105"/>
                <w:u w:val="thick"/>
              </w:rPr>
              <w:t xml:space="preserve"> </w:t>
            </w:r>
            <w:r>
              <w:rPr>
                <w:i/>
                <w:w w:val="105"/>
                <w:u w:val="thick"/>
              </w:rPr>
              <w:t>ΑΓΙΑΣ</w:t>
            </w:r>
            <w:r>
              <w:rPr>
                <w:i/>
                <w:spacing w:val="-54"/>
                <w:w w:val="105"/>
              </w:rPr>
              <w:t xml:space="preserve"> </w:t>
            </w:r>
            <w:r>
              <w:rPr>
                <w:i/>
                <w:w w:val="105"/>
                <w:u w:val="thick"/>
              </w:rPr>
              <w:t>ΣΟΦΙΑΣ</w:t>
            </w:r>
          </w:p>
          <w:p w:rsidR="00B67E04" w:rsidRDefault="00B67E04">
            <w:pPr>
              <w:pStyle w:val="TableParagraph"/>
              <w:rPr>
                <w:b/>
              </w:rPr>
            </w:pPr>
          </w:p>
          <w:p w:rsidR="00B67E04" w:rsidRPr="004F3BDF" w:rsidRDefault="00B67E04">
            <w:pPr>
              <w:pStyle w:val="TableParagraph"/>
              <w:spacing w:before="1"/>
              <w:ind w:left="256" w:right="252"/>
              <w:jc w:val="center"/>
              <w:rPr>
                <w:b/>
              </w:rPr>
            </w:pPr>
            <w:r w:rsidRPr="004F3BDF">
              <w:rPr>
                <w:b/>
                <w:w w:val="105"/>
              </w:rPr>
              <w:t>ΑΓΧΙΑΛΟΥ</w:t>
            </w:r>
          </w:p>
          <w:p w:rsidR="00B67E04" w:rsidRDefault="00B67E04">
            <w:pPr>
              <w:pStyle w:val="TableParagraph"/>
              <w:spacing w:before="1" w:line="233" w:lineRule="exact"/>
              <w:ind w:left="256" w:right="248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268" w:type="dxa"/>
          </w:tcPr>
          <w:p w:rsidR="00B67E04" w:rsidRDefault="00B67E04" w:rsidP="00F1697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67E04" w:rsidRDefault="00B67E04" w:rsidP="00353233">
            <w:pPr>
              <w:pStyle w:val="TableParagraph"/>
              <w:spacing w:before="1"/>
              <w:ind w:left="201" w:right="188" w:hanging="6"/>
              <w:jc w:val="center"/>
              <w:rPr>
                <w:i/>
                <w:w w:val="105"/>
                <w:u w:val="thick"/>
              </w:rPr>
            </w:pPr>
            <w:r>
              <w:rPr>
                <w:i/>
                <w:w w:val="105"/>
                <w:u w:val="thick"/>
              </w:rPr>
              <w:t>ΚΟΙΝΩΝΙΚ</w:t>
            </w:r>
            <w:r>
              <w:rPr>
                <w:i/>
                <w:w w:val="105"/>
                <w:u w:val="thick"/>
                <w:lang w:val="en-US"/>
              </w:rPr>
              <w:t>H</w:t>
            </w:r>
            <w:r w:rsidRPr="00353233">
              <w:rPr>
                <w:i/>
                <w:w w:val="105"/>
                <w:u w:val="thick"/>
              </w:rPr>
              <w:t xml:space="preserve"> </w:t>
            </w:r>
            <w:r>
              <w:rPr>
                <w:i/>
                <w:w w:val="105"/>
                <w:u w:val="thick"/>
              </w:rPr>
              <w:t>ΥΠΗΡΕΣΙΑ</w:t>
            </w:r>
          </w:p>
          <w:p w:rsidR="00B67E04" w:rsidRPr="004F3BDF" w:rsidRDefault="00B67E04" w:rsidP="00353233">
            <w:pPr>
              <w:pStyle w:val="TableParagraph"/>
              <w:spacing w:before="1"/>
              <w:ind w:left="201" w:right="188" w:hanging="6"/>
              <w:jc w:val="center"/>
              <w:rPr>
                <w:b/>
                <w:i/>
                <w:w w:val="105"/>
                <w:u w:val="thick"/>
              </w:rPr>
            </w:pPr>
            <w:r w:rsidRPr="004F3BDF">
              <w:rPr>
                <w:b/>
                <w:i/>
                <w:w w:val="105"/>
                <w:u w:val="thick"/>
              </w:rPr>
              <w:t>ΗΡΩΩΝ ΠΟΛΥΤΕΧΝΕΙΟΥ</w:t>
            </w:r>
          </w:p>
          <w:p w:rsidR="00B67E04" w:rsidRPr="00444324" w:rsidRDefault="00B67E04" w:rsidP="00353233">
            <w:pPr>
              <w:pStyle w:val="TableParagraph"/>
              <w:spacing w:before="1"/>
              <w:ind w:left="201" w:right="188" w:hanging="6"/>
              <w:jc w:val="center"/>
              <w:rPr>
                <w:b/>
                <w:i/>
                <w:w w:val="105"/>
                <w:u w:val="thick"/>
              </w:rPr>
            </w:pPr>
            <w:r w:rsidRPr="00444324">
              <w:rPr>
                <w:b/>
                <w:i/>
                <w:w w:val="105"/>
                <w:u w:val="thick"/>
              </w:rPr>
              <w:t>19</w:t>
            </w:r>
          </w:p>
          <w:p w:rsidR="00B67E04" w:rsidRPr="004F3BDF" w:rsidRDefault="00B67E04" w:rsidP="00353233">
            <w:pPr>
              <w:pStyle w:val="TableParagraph"/>
              <w:spacing w:before="1"/>
              <w:ind w:left="201" w:right="188" w:hanging="6"/>
              <w:jc w:val="center"/>
              <w:rPr>
                <w:b/>
                <w:i/>
                <w:w w:val="105"/>
                <w:u w:val="thick"/>
              </w:rPr>
            </w:pPr>
            <w:r w:rsidRPr="004F3BDF">
              <w:rPr>
                <w:b/>
                <w:i/>
                <w:w w:val="105"/>
                <w:u w:val="thick"/>
              </w:rPr>
              <w:t>4</w:t>
            </w:r>
            <w:r w:rsidRPr="004F3BDF">
              <w:rPr>
                <w:b/>
                <w:i/>
                <w:w w:val="105"/>
                <w:u w:val="thick"/>
                <w:vertAlign w:val="superscript"/>
              </w:rPr>
              <w:t>ος</w:t>
            </w:r>
            <w:r w:rsidRPr="004F3BDF">
              <w:rPr>
                <w:b/>
                <w:i/>
                <w:w w:val="105"/>
                <w:u w:val="thick"/>
              </w:rPr>
              <w:t xml:space="preserve"> ΟΡΟΦΟΣ</w:t>
            </w:r>
          </w:p>
          <w:p w:rsidR="00B67E04" w:rsidRPr="0013254E" w:rsidRDefault="00B67E04" w:rsidP="00353233">
            <w:pPr>
              <w:pStyle w:val="TableParagraph"/>
              <w:spacing w:before="1"/>
              <w:ind w:left="201" w:right="188" w:hanging="6"/>
              <w:jc w:val="center"/>
              <w:rPr>
                <w:i/>
                <w:u w:val="thick"/>
                <w:lang w:val="en-US"/>
              </w:rPr>
            </w:pPr>
            <w:r w:rsidRPr="0013254E">
              <w:rPr>
                <w:b/>
                <w:i/>
                <w:w w:val="105"/>
                <w:u w:val="thick"/>
              </w:rPr>
              <w:t>ΓΡΑΦΕΙ</w:t>
            </w:r>
            <w:r w:rsidR="0013254E" w:rsidRPr="0013254E">
              <w:rPr>
                <w:b/>
                <w:i/>
                <w:w w:val="105"/>
                <w:u w:val="thick"/>
                <w:lang w:val="en-US"/>
              </w:rPr>
              <w:t>O</w:t>
            </w:r>
            <w:r w:rsidRPr="00444324">
              <w:rPr>
                <w:i/>
                <w:w w:val="105"/>
                <w:u w:val="thick"/>
              </w:rPr>
              <w:t xml:space="preserve"> </w:t>
            </w:r>
            <w:r w:rsidRPr="00444324">
              <w:rPr>
                <w:b/>
                <w:i/>
                <w:w w:val="105"/>
                <w:u w:val="thick"/>
              </w:rPr>
              <w:t>8</w:t>
            </w:r>
            <w:r w:rsidRPr="00444324">
              <w:rPr>
                <w:b/>
                <w:i/>
                <w:w w:val="105"/>
                <w:u w:val="thick"/>
                <w:lang w:val="en-US"/>
              </w:rPr>
              <w:t xml:space="preserve"> </w:t>
            </w:r>
          </w:p>
          <w:p w:rsidR="00B67E04" w:rsidRPr="00353233" w:rsidRDefault="00B67E04" w:rsidP="00F1697F">
            <w:pPr>
              <w:pStyle w:val="TableParagraph"/>
              <w:spacing w:before="1" w:line="233" w:lineRule="exact"/>
              <w:ind w:left="256" w:right="248"/>
              <w:jc w:val="center"/>
              <w:rPr>
                <w:b/>
              </w:rPr>
            </w:pPr>
          </w:p>
        </w:tc>
      </w:tr>
      <w:tr w:rsidR="00B67E04" w:rsidTr="00B67E04">
        <w:trPr>
          <w:trHeight w:val="275"/>
        </w:trPr>
        <w:tc>
          <w:tcPr>
            <w:tcW w:w="2646" w:type="dxa"/>
          </w:tcPr>
          <w:p w:rsidR="00B67E04" w:rsidRDefault="00B67E04">
            <w:pPr>
              <w:pStyle w:val="TableParagraph"/>
              <w:spacing w:line="256" w:lineRule="exact"/>
              <w:ind w:left="12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18531</w:t>
            </w:r>
          </w:p>
        </w:tc>
        <w:tc>
          <w:tcPr>
            <w:tcW w:w="2126" w:type="dxa"/>
          </w:tcPr>
          <w:p w:rsidR="00B67E04" w:rsidRDefault="00B67E04">
            <w:pPr>
              <w:pStyle w:val="TableParagraph"/>
              <w:spacing w:line="256" w:lineRule="exact"/>
              <w:ind w:left="261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18540</w:t>
            </w:r>
          </w:p>
        </w:tc>
        <w:tc>
          <w:tcPr>
            <w:tcW w:w="2111" w:type="dxa"/>
          </w:tcPr>
          <w:p w:rsidR="00B67E04" w:rsidRDefault="00B67E04">
            <w:pPr>
              <w:pStyle w:val="TableParagraph"/>
              <w:spacing w:line="256" w:lineRule="exact"/>
              <w:ind w:right="5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18543</w:t>
            </w:r>
          </w:p>
        </w:tc>
        <w:tc>
          <w:tcPr>
            <w:tcW w:w="2268" w:type="dxa"/>
          </w:tcPr>
          <w:p w:rsidR="00B67E04" w:rsidRDefault="00B67E04" w:rsidP="00F1697F">
            <w:pPr>
              <w:pStyle w:val="TableParagraph"/>
              <w:spacing w:line="256" w:lineRule="exact"/>
              <w:ind w:right="5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18537</w:t>
            </w:r>
          </w:p>
        </w:tc>
      </w:tr>
      <w:tr w:rsidR="00B67E04" w:rsidTr="00B67E04">
        <w:trPr>
          <w:trHeight w:val="275"/>
        </w:trPr>
        <w:tc>
          <w:tcPr>
            <w:tcW w:w="2646" w:type="dxa"/>
          </w:tcPr>
          <w:p w:rsidR="00B67E04" w:rsidRDefault="00B67E04">
            <w:pPr>
              <w:pStyle w:val="TableParagraph"/>
              <w:spacing w:line="256" w:lineRule="exact"/>
              <w:ind w:left="12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18532</w:t>
            </w:r>
          </w:p>
        </w:tc>
        <w:tc>
          <w:tcPr>
            <w:tcW w:w="2126" w:type="dxa"/>
          </w:tcPr>
          <w:p w:rsidR="00B67E04" w:rsidRDefault="00B67E04">
            <w:pPr>
              <w:pStyle w:val="TableParagraph"/>
              <w:spacing w:line="256" w:lineRule="exact"/>
              <w:ind w:left="261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18541</w:t>
            </w:r>
          </w:p>
        </w:tc>
        <w:tc>
          <w:tcPr>
            <w:tcW w:w="2111" w:type="dxa"/>
          </w:tcPr>
          <w:p w:rsidR="00B67E04" w:rsidRDefault="00B67E04">
            <w:pPr>
              <w:pStyle w:val="TableParagraph"/>
              <w:spacing w:line="256" w:lineRule="exact"/>
              <w:ind w:right="5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18544</w:t>
            </w:r>
          </w:p>
        </w:tc>
        <w:tc>
          <w:tcPr>
            <w:tcW w:w="2268" w:type="dxa"/>
          </w:tcPr>
          <w:p w:rsidR="00B67E04" w:rsidRDefault="00B67E04" w:rsidP="00F1697F">
            <w:pPr>
              <w:pStyle w:val="TableParagraph"/>
              <w:spacing w:line="256" w:lineRule="exact"/>
              <w:ind w:right="5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18538</w:t>
            </w:r>
          </w:p>
        </w:tc>
      </w:tr>
      <w:tr w:rsidR="00B67E04" w:rsidTr="00B67E04">
        <w:trPr>
          <w:trHeight w:val="277"/>
        </w:trPr>
        <w:tc>
          <w:tcPr>
            <w:tcW w:w="2646" w:type="dxa"/>
          </w:tcPr>
          <w:p w:rsidR="00B67E04" w:rsidRDefault="00B67E04">
            <w:pPr>
              <w:pStyle w:val="TableParagraph"/>
              <w:spacing w:line="258" w:lineRule="exact"/>
              <w:ind w:left="12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18533</w:t>
            </w:r>
          </w:p>
        </w:tc>
        <w:tc>
          <w:tcPr>
            <w:tcW w:w="2126" w:type="dxa"/>
          </w:tcPr>
          <w:p w:rsidR="00B67E04" w:rsidRDefault="00B67E04">
            <w:pPr>
              <w:pStyle w:val="TableParagraph"/>
              <w:spacing w:line="258" w:lineRule="exact"/>
              <w:ind w:left="261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18542</w:t>
            </w:r>
          </w:p>
        </w:tc>
        <w:tc>
          <w:tcPr>
            <w:tcW w:w="2111" w:type="dxa"/>
          </w:tcPr>
          <w:p w:rsidR="00B67E04" w:rsidRDefault="00B67E04">
            <w:pPr>
              <w:pStyle w:val="TableParagraph"/>
              <w:spacing w:line="258" w:lineRule="exact"/>
              <w:ind w:right="5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18545</w:t>
            </w:r>
          </w:p>
        </w:tc>
        <w:tc>
          <w:tcPr>
            <w:tcW w:w="2268" w:type="dxa"/>
          </w:tcPr>
          <w:p w:rsidR="00B67E04" w:rsidRDefault="00B67E04" w:rsidP="00F1697F">
            <w:pPr>
              <w:pStyle w:val="TableParagraph"/>
              <w:spacing w:line="258" w:lineRule="exact"/>
              <w:ind w:right="5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18539</w:t>
            </w:r>
          </w:p>
        </w:tc>
      </w:tr>
      <w:tr w:rsidR="00B67E04" w:rsidTr="00B67E04">
        <w:trPr>
          <w:trHeight w:val="275"/>
        </w:trPr>
        <w:tc>
          <w:tcPr>
            <w:tcW w:w="2646" w:type="dxa"/>
          </w:tcPr>
          <w:p w:rsidR="00B67E04" w:rsidRDefault="00B67E04">
            <w:pPr>
              <w:pStyle w:val="TableParagraph"/>
              <w:spacing w:line="256" w:lineRule="exact"/>
              <w:ind w:left="12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18534</w:t>
            </w:r>
          </w:p>
        </w:tc>
        <w:tc>
          <w:tcPr>
            <w:tcW w:w="2126" w:type="dxa"/>
          </w:tcPr>
          <w:p w:rsidR="00B67E04" w:rsidRDefault="00B67E04">
            <w:pPr>
              <w:pStyle w:val="TableParagraph"/>
              <w:rPr>
                <w:sz w:val="20"/>
              </w:rPr>
            </w:pPr>
          </w:p>
        </w:tc>
        <w:tc>
          <w:tcPr>
            <w:tcW w:w="2111" w:type="dxa"/>
          </w:tcPr>
          <w:p w:rsidR="00B67E04" w:rsidRPr="00F100D0" w:rsidRDefault="00B67E04" w:rsidP="00F100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100D0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100D0">
              <w:rPr>
                <w:b/>
                <w:sz w:val="24"/>
                <w:szCs w:val="24"/>
              </w:rPr>
              <w:t xml:space="preserve"> 18546</w:t>
            </w:r>
          </w:p>
        </w:tc>
        <w:tc>
          <w:tcPr>
            <w:tcW w:w="2268" w:type="dxa"/>
          </w:tcPr>
          <w:p w:rsidR="00B67E04" w:rsidRDefault="00B67E04" w:rsidP="00F1697F">
            <w:pPr>
              <w:pStyle w:val="TableParagraph"/>
              <w:rPr>
                <w:sz w:val="20"/>
              </w:rPr>
            </w:pPr>
          </w:p>
        </w:tc>
      </w:tr>
      <w:tr w:rsidR="00B67E04" w:rsidTr="00B67E04">
        <w:trPr>
          <w:trHeight w:val="275"/>
        </w:trPr>
        <w:tc>
          <w:tcPr>
            <w:tcW w:w="2646" w:type="dxa"/>
          </w:tcPr>
          <w:p w:rsidR="00B67E04" w:rsidRDefault="00B67E04" w:rsidP="00F100D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18535</w:t>
            </w:r>
          </w:p>
        </w:tc>
        <w:tc>
          <w:tcPr>
            <w:tcW w:w="2126" w:type="dxa"/>
          </w:tcPr>
          <w:p w:rsidR="00B67E04" w:rsidRDefault="00B67E04">
            <w:pPr>
              <w:pStyle w:val="TableParagraph"/>
              <w:rPr>
                <w:sz w:val="20"/>
              </w:rPr>
            </w:pPr>
          </w:p>
        </w:tc>
        <w:tc>
          <w:tcPr>
            <w:tcW w:w="2111" w:type="dxa"/>
          </w:tcPr>
          <w:p w:rsidR="00B67E04" w:rsidRDefault="00B67E0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B67E04" w:rsidRDefault="00B67E04" w:rsidP="00F1697F">
            <w:pPr>
              <w:pStyle w:val="TableParagraph"/>
              <w:rPr>
                <w:sz w:val="20"/>
              </w:rPr>
            </w:pPr>
          </w:p>
        </w:tc>
      </w:tr>
      <w:tr w:rsidR="00B67E04" w:rsidTr="00B67E04">
        <w:trPr>
          <w:trHeight w:val="275"/>
        </w:trPr>
        <w:tc>
          <w:tcPr>
            <w:tcW w:w="2646" w:type="dxa"/>
          </w:tcPr>
          <w:p w:rsidR="00B67E04" w:rsidRDefault="00B67E04" w:rsidP="00F100D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18536</w:t>
            </w:r>
          </w:p>
        </w:tc>
        <w:tc>
          <w:tcPr>
            <w:tcW w:w="2126" w:type="dxa"/>
          </w:tcPr>
          <w:p w:rsidR="00B67E04" w:rsidRDefault="00B67E04">
            <w:pPr>
              <w:pStyle w:val="TableParagraph"/>
              <w:rPr>
                <w:sz w:val="20"/>
              </w:rPr>
            </w:pPr>
          </w:p>
        </w:tc>
        <w:tc>
          <w:tcPr>
            <w:tcW w:w="2111" w:type="dxa"/>
          </w:tcPr>
          <w:p w:rsidR="00B67E04" w:rsidRDefault="00B67E0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B67E04" w:rsidRDefault="00B67E04" w:rsidP="00F1697F">
            <w:pPr>
              <w:pStyle w:val="TableParagraph"/>
              <w:rPr>
                <w:sz w:val="20"/>
              </w:rPr>
            </w:pPr>
          </w:p>
        </w:tc>
      </w:tr>
      <w:tr w:rsidR="00B67E04" w:rsidTr="00B67E04">
        <w:trPr>
          <w:trHeight w:val="275"/>
        </w:trPr>
        <w:tc>
          <w:tcPr>
            <w:tcW w:w="2646" w:type="dxa"/>
          </w:tcPr>
          <w:p w:rsidR="00B67E04" w:rsidRDefault="00B67E04" w:rsidP="00F100D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18547</w:t>
            </w:r>
          </w:p>
        </w:tc>
        <w:tc>
          <w:tcPr>
            <w:tcW w:w="2126" w:type="dxa"/>
          </w:tcPr>
          <w:p w:rsidR="00B67E04" w:rsidRDefault="00B67E04">
            <w:pPr>
              <w:pStyle w:val="TableParagraph"/>
              <w:rPr>
                <w:sz w:val="20"/>
              </w:rPr>
            </w:pPr>
          </w:p>
        </w:tc>
        <w:tc>
          <w:tcPr>
            <w:tcW w:w="2111" w:type="dxa"/>
          </w:tcPr>
          <w:p w:rsidR="00B67E04" w:rsidRDefault="00B67E0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B67E04" w:rsidRDefault="00B67E04" w:rsidP="00F1697F">
            <w:pPr>
              <w:pStyle w:val="TableParagraph"/>
              <w:rPr>
                <w:sz w:val="20"/>
              </w:rPr>
            </w:pPr>
          </w:p>
        </w:tc>
      </w:tr>
    </w:tbl>
    <w:p w:rsidR="008E48EB" w:rsidRDefault="008E48EB">
      <w:pPr>
        <w:pStyle w:val="a3"/>
        <w:spacing w:before="9"/>
        <w:rPr>
          <w:b/>
          <w:sz w:val="21"/>
        </w:rPr>
      </w:pPr>
    </w:p>
    <w:p w:rsidR="008E48EB" w:rsidRDefault="008E48EB">
      <w:pPr>
        <w:pStyle w:val="a3"/>
        <w:rPr>
          <w:b/>
          <w:sz w:val="14"/>
        </w:rPr>
      </w:pPr>
    </w:p>
    <w:p w:rsidR="008E48EB" w:rsidRDefault="00C46D5E">
      <w:pPr>
        <w:pStyle w:val="a3"/>
        <w:tabs>
          <w:tab w:val="left" w:pos="4735"/>
        </w:tabs>
        <w:spacing w:before="92"/>
        <w:ind w:right="399"/>
        <w:jc w:val="center"/>
      </w:pPr>
      <w:r>
        <w:rPr>
          <w:w w:val="110"/>
        </w:rPr>
        <w:t xml:space="preserve">                                                                                        </w:t>
      </w:r>
      <w:r w:rsidR="000F2053">
        <w:rPr>
          <w:w w:val="110"/>
        </w:rPr>
        <w:t>Ο</w:t>
      </w:r>
      <w:r w:rsidR="000F2053">
        <w:rPr>
          <w:w w:val="110"/>
        </w:rPr>
        <w:tab/>
      </w:r>
    </w:p>
    <w:p w:rsidR="008E48EB" w:rsidRDefault="00C46D5E">
      <w:pPr>
        <w:pStyle w:val="a3"/>
        <w:tabs>
          <w:tab w:val="left" w:pos="4559"/>
        </w:tabs>
        <w:spacing w:before="1"/>
        <w:ind w:right="122"/>
        <w:jc w:val="center"/>
      </w:pPr>
      <w:r>
        <w:rPr>
          <w:w w:val="105"/>
        </w:rPr>
        <w:t xml:space="preserve">                                                                                   </w:t>
      </w:r>
      <w:r w:rsidR="0029697C">
        <w:rPr>
          <w:w w:val="105"/>
        </w:rPr>
        <w:t>ΔΙΕΥΘΥΝΤΗΣ</w:t>
      </w:r>
      <w:r w:rsidR="0029697C">
        <w:rPr>
          <w:w w:val="105"/>
        </w:rPr>
        <w:tab/>
      </w:r>
    </w:p>
    <w:p w:rsidR="008E48EB" w:rsidRDefault="000F2053">
      <w:pPr>
        <w:pStyle w:val="a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:rsidR="00C46D5E" w:rsidRDefault="00C46D5E">
      <w:pPr>
        <w:pStyle w:val="a3"/>
        <w:rPr>
          <w:sz w:val="24"/>
        </w:rPr>
      </w:pPr>
    </w:p>
    <w:p w:rsidR="00062CC9" w:rsidRDefault="00062CC9">
      <w:pPr>
        <w:pStyle w:val="a3"/>
        <w:rPr>
          <w:sz w:val="24"/>
        </w:rPr>
      </w:pPr>
    </w:p>
    <w:p w:rsidR="008E48EB" w:rsidRDefault="000F2053" w:rsidP="000F2053">
      <w:pPr>
        <w:pStyle w:val="a3"/>
        <w:tabs>
          <w:tab w:val="left" w:pos="4749"/>
        </w:tabs>
        <w:spacing w:before="208"/>
        <w:ind w:right="308"/>
      </w:pPr>
      <w:r>
        <w:rPr>
          <w:w w:val="105"/>
        </w:rPr>
        <w:t xml:space="preserve">       </w:t>
      </w:r>
      <w:r w:rsidR="00C46D5E">
        <w:rPr>
          <w:w w:val="105"/>
        </w:rPr>
        <w:t xml:space="preserve">                                                                                         </w:t>
      </w:r>
      <w:r>
        <w:rPr>
          <w:w w:val="105"/>
        </w:rPr>
        <w:t xml:space="preserve"> </w:t>
      </w:r>
      <w:r w:rsidR="0029697C">
        <w:rPr>
          <w:w w:val="105"/>
        </w:rPr>
        <w:t>ΝΙΚΟΛΑΟΣ</w:t>
      </w:r>
      <w:r w:rsidR="0029697C">
        <w:rPr>
          <w:spacing w:val="3"/>
          <w:w w:val="105"/>
        </w:rPr>
        <w:t xml:space="preserve"> </w:t>
      </w:r>
      <w:r w:rsidR="0029697C">
        <w:rPr>
          <w:w w:val="105"/>
        </w:rPr>
        <w:t>ΠΛΑΤΑΝΗΣΙΩΤΗΣ</w:t>
      </w:r>
      <w:r w:rsidR="0029697C">
        <w:rPr>
          <w:w w:val="105"/>
        </w:rPr>
        <w:tab/>
      </w:r>
      <w:r>
        <w:rPr>
          <w:w w:val="105"/>
        </w:rPr>
        <w:t xml:space="preserve">                  </w:t>
      </w:r>
    </w:p>
    <w:sectPr w:rsidR="008E48EB">
      <w:type w:val="continuous"/>
      <w:pgSz w:w="11900" w:h="16840"/>
      <w:pgMar w:top="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48EB"/>
    <w:rsid w:val="00047B3A"/>
    <w:rsid w:val="00062CC9"/>
    <w:rsid w:val="000F2053"/>
    <w:rsid w:val="0013254E"/>
    <w:rsid w:val="001F75D6"/>
    <w:rsid w:val="00220AF9"/>
    <w:rsid w:val="00257F2C"/>
    <w:rsid w:val="0029697C"/>
    <w:rsid w:val="003047C6"/>
    <w:rsid w:val="00353233"/>
    <w:rsid w:val="00444324"/>
    <w:rsid w:val="00471A6F"/>
    <w:rsid w:val="004745B0"/>
    <w:rsid w:val="004F3BDF"/>
    <w:rsid w:val="0079769C"/>
    <w:rsid w:val="007D1128"/>
    <w:rsid w:val="0086398B"/>
    <w:rsid w:val="008B72AA"/>
    <w:rsid w:val="008E48EB"/>
    <w:rsid w:val="0098622A"/>
    <w:rsid w:val="009B7524"/>
    <w:rsid w:val="009D1329"/>
    <w:rsid w:val="009E0553"/>
    <w:rsid w:val="00A4126B"/>
    <w:rsid w:val="00A9313C"/>
    <w:rsid w:val="00AA001A"/>
    <w:rsid w:val="00B204C6"/>
    <w:rsid w:val="00B67E04"/>
    <w:rsid w:val="00B67EDB"/>
    <w:rsid w:val="00BE7023"/>
    <w:rsid w:val="00C46D5E"/>
    <w:rsid w:val="00E177BA"/>
    <w:rsid w:val="00E34BC8"/>
    <w:rsid w:val="00F1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0"/>
      <w:ind w:left="422" w:right="399"/>
      <w:jc w:val="center"/>
    </w:pPr>
    <w:rPr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0"/>
      <w:ind w:left="422" w:right="399"/>
      <w:jc w:val="center"/>
    </w:pPr>
    <w:rPr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&lt;4D6963726F736F667420576F7264202D20C1CDC1CACFC9CDD9D3C720D0C1D1C1CBC1C2C7D320C4C9C1D4C1CAD4C9CAD9CD20D4D1CFD6C9CCD9CD20C3C9C120D4C120D7D1C9D3D4CFD5C3C5CDCDC120D4CFD520323032322E646F63&gt;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&lt;4D6963726F736F667420576F7264202D20C1CDC1CACFC9CDD9D3C720D0C1D1C1CBC1C2C7D320C4C9C1D4C1CAD4C9CAD9CD20D4D1CFD6C9CCD9CD20C3C9C120D4C120D7D1C9D3D4CFD5C3C5CDCDC120D4CFD520323032322E646F63&gt;</dc:title>
  <dc:creator>jvougiouk</dc:creator>
  <cp:lastModifiedBy>Παπαδοπούλου Σοφία</cp:lastModifiedBy>
  <cp:revision>2</cp:revision>
  <cp:lastPrinted>2024-04-23T08:07:00Z</cp:lastPrinted>
  <dcterms:created xsi:type="dcterms:W3CDTF">2024-05-01T04:39:00Z</dcterms:created>
  <dcterms:modified xsi:type="dcterms:W3CDTF">2024-05-01T04:39:00Z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2023-03-30T00:00:00Z</vt:filetime>
  </property>
</Properties>
</file>