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8865" w14:textId="77777777" w:rsidR="00880F49" w:rsidRPr="008E2C2B" w:rsidRDefault="00880F49" w:rsidP="00880F49">
      <w:pPr>
        <w:ind w:left="142" w:right="197"/>
        <w:jc w:val="center"/>
      </w:pPr>
      <w:r w:rsidRPr="008E2C2B">
        <w:rPr>
          <w:noProof/>
        </w:rPr>
        <w:drawing>
          <wp:inline distT="0" distB="0" distL="0" distR="0" wp14:anchorId="49914664" wp14:editId="65463747">
            <wp:extent cx="1315472" cy="1073426"/>
            <wp:effectExtent l="19050" t="0" r="0" b="0"/>
            <wp:docPr id="21" name="Εικόνα 1" descr="aggalia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ggaliazw"/>
                    <pic:cNvPicPr>
                      <a:picLocks noChangeAspect="1" noChangeArrowheads="1"/>
                    </pic:cNvPicPr>
                  </pic:nvPicPr>
                  <pic:blipFill>
                    <a:blip r:embed="rId4" cstate="print"/>
                    <a:srcRect/>
                    <a:stretch>
                      <a:fillRect/>
                    </a:stretch>
                  </pic:blipFill>
                  <pic:spPr bwMode="auto">
                    <a:xfrm>
                      <a:off x="0" y="0"/>
                      <a:ext cx="1318406" cy="1075820"/>
                    </a:xfrm>
                    <a:prstGeom prst="rect">
                      <a:avLst/>
                    </a:prstGeom>
                    <a:noFill/>
                    <a:ln w="9525">
                      <a:noFill/>
                      <a:miter lim="800000"/>
                      <a:headEnd/>
                      <a:tailEnd/>
                    </a:ln>
                  </pic:spPr>
                </pic:pic>
              </a:graphicData>
            </a:graphic>
          </wp:inline>
        </w:drawing>
      </w:r>
    </w:p>
    <w:p w14:paraId="223A8A99" w14:textId="77777777" w:rsidR="00880F49" w:rsidRPr="008E2C2B" w:rsidRDefault="00880F49" w:rsidP="00880F49">
      <w:pPr>
        <w:pStyle w:val="a3"/>
        <w:ind w:left="142" w:right="197"/>
        <w:rPr>
          <w:rFonts w:ascii="Times New Roman" w:hAnsi="Times New Roman" w:cs="Times New Roman"/>
          <w:color w:val="808080"/>
          <w:lang w:val="el-GR"/>
        </w:rPr>
      </w:pPr>
      <w:r w:rsidRPr="008E2C2B">
        <w:rPr>
          <w:rFonts w:ascii="Times New Roman" w:hAnsi="Times New Roman" w:cs="Times New Roman"/>
          <w:color w:val="808080"/>
          <w:lang w:val="el-GR"/>
        </w:rPr>
        <w:t>ΟΜΙΛΟΣ ΕΘΕΛΟΝΤΩΝ ΚΑΤΑ ΤΟΥ ΚΑΡΚΙΝΟΥ</w:t>
      </w:r>
    </w:p>
    <w:p w14:paraId="3AE3C575" w14:textId="77777777" w:rsidR="00880F49" w:rsidRPr="008E2C2B" w:rsidRDefault="00880F49" w:rsidP="00880F49">
      <w:pPr>
        <w:ind w:left="142" w:right="197"/>
        <w:jc w:val="center"/>
      </w:pPr>
      <w:r>
        <w:t>Τσαμαδού 43, 18532</w:t>
      </w:r>
      <w:r w:rsidRPr="008E2C2B">
        <w:t xml:space="preserve"> – Πειραιάς</w:t>
      </w:r>
    </w:p>
    <w:p w14:paraId="4F1AE3FB" w14:textId="77777777" w:rsidR="00880F49" w:rsidRPr="008E2C2B" w:rsidRDefault="00880F49" w:rsidP="00880F49">
      <w:pPr>
        <w:ind w:left="142" w:right="197"/>
        <w:jc w:val="center"/>
        <w:rPr>
          <w:lang w:val="en-US"/>
        </w:rPr>
      </w:pPr>
      <w:r w:rsidRPr="008E2C2B">
        <w:t>Τηλ</w:t>
      </w:r>
      <w:r w:rsidRPr="008E2C2B">
        <w:rPr>
          <w:lang w:val="en-US"/>
        </w:rPr>
        <w:t xml:space="preserve">.  </w:t>
      </w:r>
      <w:r w:rsidRPr="002E6C67">
        <w:rPr>
          <w:lang w:val="en-US"/>
        </w:rPr>
        <w:t>210 4186341 &amp;</w:t>
      </w:r>
      <w:r w:rsidRPr="008E2C2B">
        <w:rPr>
          <w:lang w:val="en-US"/>
        </w:rPr>
        <w:t xml:space="preserve"> 210 41 81 641  </w:t>
      </w:r>
    </w:p>
    <w:p w14:paraId="55A90327" w14:textId="77777777" w:rsidR="00880F49" w:rsidRPr="00880F49" w:rsidRDefault="00880F49" w:rsidP="00880F49">
      <w:pPr>
        <w:ind w:left="142" w:right="197"/>
        <w:jc w:val="center"/>
        <w:rPr>
          <w:lang w:val="en-US"/>
        </w:rPr>
      </w:pPr>
      <w:r w:rsidRPr="008E2C2B">
        <w:rPr>
          <w:lang w:val="de-DE"/>
        </w:rPr>
        <w:t xml:space="preserve">Email: </w:t>
      </w:r>
      <w:hyperlink r:id="rId5" w:history="1">
        <w:r w:rsidRPr="008E2C2B">
          <w:rPr>
            <w:rStyle w:val="-"/>
            <w:lang w:val="de-DE"/>
          </w:rPr>
          <w:t>oekk@otenet.gr</w:t>
        </w:r>
      </w:hyperlink>
      <w:r w:rsidRPr="008E2C2B">
        <w:rPr>
          <w:lang w:val="de-DE"/>
        </w:rPr>
        <w:t xml:space="preserve"> – Website:  </w:t>
      </w:r>
      <w:hyperlink r:id="rId6" w:history="1">
        <w:r w:rsidRPr="008E2C2B">
          <w:rPr>
            <w:rStyle w:val="-"/>
            <w:lang w:val="de-DE"/>
          </w:rPr>
          <w:t>www.oekk.gr</w:t>
        </w:r>
      </w:hyperlink>
    </w:p>
    <w:p w14:paraId="4FEAC962" w14:textId="77777777" w:rsidR="001E7FBC" w:rsidRPr="007106CE" w:rsidRDefault="001E7FBC" w:rsidP="004A3353">
      <w:pPr>
        <w:tabs>
          <w:tab w:val="left" w:pos="4111"/>
        </w:tabs>
        <w:jc w:val="right"/>
        <w:rPr>
          <w:lang w:val="en-US"/>
        </w:rPr>
      </w:pPr>
    </w:p>
    <w:p w14:paraId="7D3C82C0" w14:textId="77777777" w:rsidR="00880F49" w:rsidRPr="007106CE" w:rsidRDefault="00880F49" w:rsidP="004A3353">
      <w:pPr>
        <w:tabs>
          <w:tab w:val="left" w:pos="4111"/>
        </w:tabs>
        <w:jc w:val="right"/>
        <w:rPr>
          <w:lang w:val="en-US"/>
        </w:rPr>
      </w:pPr>
    </w:p>
    <w:p w14:paraId="1570EAE7" w14:textId="77777777" w:rsidR="0031688B" w:rsidRPr="00880F49" w:rsidRDefault="0031688B" w:rsidP="004A3353">
      <w:pPr>
        <w:tabs>
          <w:tab w:val="left" w:pos="4111"/>
        </w:tabs>
        <w:jc w:val="right"/>
        <w:rPr>
          <w:lang w:val="en-US"/>
        </w:rPr>
      </w:pPr>
    </w:p>
    <w:p w14:paraId="27F049CE" w14:textId="7A6DAE9D" w:rsidR="004A3353" w:rsidRPr="001E7FBC" w:rsidRDefault="004A3353" w:rsidP="004A3353">
      <w:pPr>
        <w:tabs>
          <w:tab w:val="left" w:pos="4111"/>
        </w:tabs>
        <w:jc w:val="right"/>
      </w:pPr>
      <w:r w:rsidRPr="001E7FBC">
        <w:t xml:space="preserve">Πειραιάς, </w:t>
      </w:r>
      <w:r w:rsidR="00FE3D04">
        <w:t>11</w:t>
      </w:r>
      <w:r w:rsidR="007562CE">
        <w:t xml:space="preserve"> </w:t>
      </w:r>
      <w:r w:rsidR="008E6DF8">
        <w:t xml:space="preserve">Σεπτεμβρίου </w:t>
      </w:r>
      <w:r w:rsidR="00FE3D04">
        <w:t>2023</w:t>
      </w:r>
    </w:p>
    <w:p w14:paraId="484C2BEB" w14:textId="77777777" w:rsidR="004A3353" w:rsidRDefault="001E7FBC" w:rsidP="004A3353">
      <w:pPr>
        <w:tabs>
          <w:tab w:val="left" w:pos="4111"/>
        </w:tabs>
        <w:jc w:val="right"/>
      </w:pPr>
      <w:r w:rsidRPr="001E7FBC">
        <w:t>Αριθ</w:t>
      </w:r>
      <w:r w:rsidRPr="007106CE">
        <w:t xml:space="preserve">. </w:t>
      </w:r>
      <w:r w:rsidRPr="001E7FBC">
        <w:t>Πρωτ</w:t>
      </w:r>
      <w:r w:rsidRPr="007C1216">
        <w:t xml:space="preserve">. </w:t>
      </w:r>
      <w:r w:rsidR="00FE3D04">
        <w:t>3174</w:t>
      </w:r>
    </w:p>
    <w:p w14:paraId="2D3DA62C" w14:textId="77777777" w:rsidR="00610368" w:rsidRPr="00610368" w:rsidRDefault="00610368" w:rsidP="004A3353">
      <w:pPr>
        <w:tabs>
          <w:tab w:val="left" w:pos="4111"/>
        </w:tabs>
        <w:jc w:val="right"/>
      </w:pPr>
    </w:p>
    <w:p w14:paraId="311CAA9F" w14:textId="77777777" w:rsidR="001E7FBC" w:rsidRPr="007C1216" w:rsidRDefault="001E7FBC" w:rsidP="004A3353">
      <w:pPr>
        <w:tabs>
          <w:tab w:val="left" w:pos="4111"/>
        </w:tabs>
        <w:jc w:val="right"/>
      </w:pPr>
    </w:p>
    <w:p w14:paraId="33CA57ED" w14:textId="77777777" w:rsidR="00731CBF" w:rsidRPr="00731CBF" w:rsidRDefault="007C1216" w:rsidP="00731CBF">
      <w:pPr>
        <w:rPr>
          <w:b/>
        </w:rPr>
      </w:pPr>
      <w:r>
        <w:rPr>
          <w:b/>
        </w:rPr>
        <w:t>Προς Δήμο Πειραιά</w:t>
      </w:r>
    </w:p>
    <w:p w14:paraId="749BE17B" w14:textId="77777777" w:rsidR="00610368" w:rsidRPr="004A528C" w:rsidRDefault="00610368" w:rsidP="00610368">
      <w:pPr>
        <w:rPr>
          <w:b/>
        </w:rPr>
      </w:pPr>
    </w:p>
    <w:p w14:paraId="1B262957" w14:textId="77777777" w:rsidR="007C1216" w:rsidRPr="007C1216" w:rsidRDefault="00610368" w:rsidP="007C1216">
      <w:pPr>
        <w:rPr>
          <w:b/>
        </w:rPr>
      </w:pPr>
      <w:r w:rsidRPr="00622663">
        <w:rPr>
          <w:b/>
        </w:rPr>
        <w:t>Υπόψη</w:t>
      </w:r>
      <w:r w:rsidR="00731CBF">
        <w:rPr>
          <w:b/>
        </w:rPr>
        <w:t xml:space="preserve"> κυρίου</w:t>
      </w:r>
      <w:r w:rsidR="00731CBF" w:rsidRPr="007C1216">
        <w:rPr>
          <w:b/>
        </w:rPr>
        <w:t xml:space="preserve"> </w:t>
      </w:r>
      <w:r w:rsidR="007C1216" w:rsidRPr="007C1216">
        <w:rPr>
          <w:b/>
        </w:rPr>
        <w:t>Μώραλη Ιωάννη, Δημάρχου Πειραιά</w:t>
      </w:r>
    </w:p>
    <w:p w14:paraId="220CB99C" w14:textId="77777777" w:rsidR="00610368" w:rsidRPr="004A528C" w:rsidRDefault="00610368" w:rsidP="007C1216">
      <w:pPr>
        <w:rPr>
          <w:b/>
        </w:rPr>
      </w:pPr>
    </w:p>
    <w:p w14:paraId="5D3968B1" w14:textId="77777777" w:rsidR="00610368" w:rsidRDefault="00610368" w:rsidP="00610368">
      <w:pPr>
        <w:spacing w:line="480" w:lineRule="auto"/>
      </w:pPr>
    </w:p>
    <w:p w14:paraId="7E723207" w14:textId="77777777" w:rsidR="00610368" w:rsidRDefault="00731CBF" w:rsidP="00731CBF">
      <w:pPr>
        <w:spacing w:line="360" w:lineRule="auto"/>
      </w:pPr>
      <w:r>
        <w:t xml:space="preserve">Αξιότιμε κύριε </w:t>
      </w:r>
      <w:r w:rsidR="008E6DF8">
        <w:t>Δήμαρχε,</w:t>
      </w:r>
    </w:p>
    <w:p w14:paraId="7DF62DAD" w14:textId="77777777" w:rsidR="00610368" w:rsidRDefault="00610368" w:rsidP="00731CBF">
      <w:pPr>
        <w:spacing w:line="360" w:lineRule="auto"/>
      </w:pPr>
    </w:p>
    <w:p w14:paraId="68433EDB" w14:textId="5E1C9A2A" w:rsidR="008E6DF8" w:rsidRDefault="00764168" w:rsidP="008E6DF8">
      <w:pPr>
        <w:spacing w:line="360" w:lineRule="auto"/>
      </w:pPr>
      <w:r>
        <w:t xml:space="preserve">Ο Όμιλος Εθελοντών κατά του Καρκίνου – ΑγκαλιάΖΩ </w:t>
      </w:r>
      <w:r w:rsidR="007A0209">
        <w:t>θα ήθελε να ευχαριστήσει</w:t>
      </w:r>
      <w:r w:rsidR="00A42D34">
        <w:t xml:space="preserve"> </w:t>
      </w:r>
      <w:r w:rsidR="00927A94">
        <w:t xml:space="preserve">τον Δήμο Πειραιά </w:t>
      </w:r>
      <w:r w:rsidR="008E6DF8" w:rsidRPr="00D45E0D">
        <w:t xml:space="preserve">για την </w:t>
      </w:r>
      <w:r w:rsidR="002E10E1">
        <w:t>υποστήριξη</w:t>
      </w:r>
      <w:r w:rsidR="008E6DF8" w:rsidRPr="00D45E0D">
        <w:t xml:space="preserve"> </w:t>
      </w:r>
      <w:r w:rsidR="008E6DF8">
        <w:t xml:space="preserve">και </w:t>
      </w:r>
      <w:r w:rsidR="00927A94">
        <w:t>την άψογη συνεργασία</w:t>
      </w:r>
      <w:r w:rsidR="007A0209">
        <w:t xml:space="preserve"> </w:t>
      </w:r>
      <w:r w:rsidR="008E6DF8">
        <w:t xml:space="preserve">στην </w:t>
      </w:r>
      <w:r w:rsidR="00927A94">
        <w:t xml:space="preserve">διοργάνωση της </w:t>
      </w:r>
      <w:r w:rsidR="007A0209">
        <w:t>4</w:t>
      </w:r>
      <w:r w:rsidR="007A0209" w:rsidRPr="007A0209">
        <w:rPr>
          <w:vertAlign w:val="superscript"/>
        </w:rPr>
        <w:t>η</w:t>
      </w:r>
      <w:r w:rsidR="00927A94">
        <w:rPr>
          <w:vertAlign w:val="superscript"/>
        </w:rPr>
        <w:t>ς</w:t>
      </w:r>
      <w:r w:rsidR="007A0209">
        <w:t xml:space="preserve"> Σκυταλοδρομία</w:t>
      </w:r>
      <w:r w:rsidR="00927A94">
        <w:t>ς</w:t>
      </w:r>
      <w:r w:rsidR="007A0209">
        <w:t xml:space="preserve"> Αγάπης – Βασίλης Τοκάκης</w:t>
      </w:r>
      <w:r w:rsidR="001B15DB">
        <w:t>,</w:t>
      </w:r>
      <w:r w:rsidR="008E6DF8">
        <w:t xml:space="preserve"> που πραγματοποιήθηκε στο Δημοτικό Κολυμβητήριο Πειραιά «Ανδρέας Γαρύφαλλος» στα Βοτσαλάκια την Κυριακή 1</w:t>
      </w:r>
      <w:r w:rsidR="00FE3D04">
        <w:t xml:space="preserve">0 </w:t>
      </w:r>
      <w:r w:rsidR="008E6DF8">
        <w:t>Σεπτεμβρίου 202</w:t>
      </w:r>
      <w:r w:rsidR="00FE3D04">
        <w:t>3</w:t>
      </w:r>
      <w:r w:rsidR="008E6DF8">
        <w:t xml:space="preserve">. </w:t>
      </w:r>
    </w:p>
    <w:p w14:paraId="76CF3EE2" w14:textId="77777777" w:rsidR="008E6DF8" w:rsidRDefault="008E6DF8" w:rsidP="008E6DF8">
      <w:pPr>
        <w:spacing w:line="360" w:lineRule="auto"/>
      </w:pPr>
    </w:p>
    <w:p w14:paraId="621A0A7C" w14:textId="7BBBE697" w:rsidR="001B15DB" w:rsidRDefault="00927A94" w:rsidP="001B15DB">
      <w:pPr>
        <w:spacing w:line="360" w:lineRule="auto"/>
      </w:pPr>
      <w:r>
        <w:t>Παράλληλα θα θέλαμε να σας ευχαριστήσουμε προσωπικά για την πολύτιμη βοήθειά σας στην επιτυχία της δράσης, που αποτελεί θεσμό για τον Πειραιά, και για την αμέριστη στήριξή σας στο έργο του ΑγκαλιάΖΩ.</w:t>
      </w:r>
    </w:p>
    <w:p w14:paraId="71BFEF52" w14:textId="0B3067DA" w:rsidR="004A3353" w:rsidRPr="001E7FBC" w:rsidRDefault="001E7FBC" w:rsidP="001B15DB">
      <w:pPr>
        <w:spacing w:line="360" w:lineRule="auto"/>
      </w:pPr>
      <w:r w:rsidRPr="001E7FBC">
        <w:tab/>
      </w:r>
    </w:p>
    <w:p w14:paraId="6B4D03BD" w14:textId="77777777" w:rsidR="004A3353" w:rsidRPr="001E7FBC" w:rsidRDefault="004A3353" w:rsidP="004A3353">
      <w:pPr>
        <w:pStyle w:val="a4"/>
        <w:tabs>
          <w:tab w:val="left" w:pos="142"/>
        </w:tabs>
        <w:ind w:left="1440"/>
        <w:jc w:val="both"/>
      </w:pPr>
    </w:p>
    <w:p w14:paraId="049559AF" w14:textId="77777777" w:rsidR="004A3353" w:rsidRPr="001E7FBC" w:rsidRDefault="004A3353" w:rsidP="004A3353">
      <w:pPr>
        <w:tabs>
          <w:tab w:val="left" w:pos="142"/>
        </w:tabs>
        <w:jc w:val="center"/>
        <w:rPr>
          <w:b/>
          <w:sz w:val="22"/>
          <w:szCs w:val="22"/>
          <w:u w:val="single"/>
        </w:rPr>
      </w:pPr>
      <w:r w:rsidRPr="001E7FBC">
        <w:rPr>
          <w:b/>
          <w:sz w:val="22"/>
          <w:szCs w:val="22"/>
          <w:u w:val="single"/>
        </w:rPr>
        <w:t>Με εκτίμηση</w:t>
      </w:r>
    </w:p>
    <w:p w14:paraId="709E30F7" w14:textId="3B74468E" w:rsidR="004A3353" w:rsidRPr="001E7FBC" w:rsidRDefault="004A3353" w:rsidP="004A3353">
      <w:pPr>
        <w:tabs>
          <w:tab w:val="left" w:pos="142"/>
        </w:tabs>
        <w:jc w:val="center"/>
        <w:rPr>
          <w:b/>
          <w:sz w:val="22"/>
          <w:szCs w:val="22"/>
          <w:u w:val="single"/>
        </w:rPr>
      </w:pPr>
      <w:r w:rsidRPr="001E7FBC">
        <w:rPr>
          <w:b/>
          <w:sz w:val="22"/>
          <w:szCs w:val="22"/>
          <w:u w:val="single"/>
        </w:rPr>
        <w:t>Για το Διοικητικό Συμβούλιο</w:t>
      </w:r>
    </w:p>
    <w:p w14:paraId="148BD334" w14:textId="77655FBC" w:rsidR="00764168" w:rsidRDefault="00764168" w:rsidP="00764168">
      <w:pPr>
        <w:tabs>
          <w:tab w:val="left" w:pos="142"/>
        </w:tabs>
        <w:jc w:val="center"/>
        <w:rPr>
          <w:b/>
          <w:sz w:val="22"/>
          <w:szCs w:val="22"/>
        </w:rPr>
      </w:pPr>
    </w:p>
    <w:p w14:paraId="48BBB732" w14:textId="07F93739" w:rsidR="00764168" w:rsidRDefault="00764168" w:rsidP="00764168">
      <w:pPr>
        <w:tabs>
          <w:tab w:val="left" w:pos="142"/>
        </w:tabs>
        <w:jc w:val="center"/>
        <w:rPr>
          <w:b/>
          <w:sz w:val="22"/>
          <w:szCs w:val="22"/>
        </w:rPr>
      </w:pPr>
    </w:p>
    <w:p w14:paraId="7FC95BE1" w14:textId="084381AA" w:rsidR="004A3353" w:rsidRPr="001E7FBC" w:rsidRDefault="00764168" w:rsidP="00764168">
      <w:pPr>
        <w:tabs>
          <w:tab w:val="left" w:pos="142"/>
        </w:tabs>
        <w:jc w:val="center"/>
        <w:rPr>
          <w:b/>
          <w:sz w:val="22"/>
          <w:szCs w:val="22"/>
        </w:rPr>
      </w:pPr>
      <w:r w:rsidRPr="001E7FBC">
        <w:rPr>
          <w:noProof/>
          <w:sz w:val="22"/>
          <w:szCs w:val="22"/>
        </w:rPr>
        <w:drawing>
          <wp:anchor distT="0" distB="0" distL="114300" distR="114300" simplePos="0" relativeHeight="251659264" behindDoc="0" locked="0" layoutInCell="1" allowOverlap="1" wp14:anchorId="51C38D89" wp14:editId="378E7290">
            <wp:simplePos x="0" y="0"/>
            <wp:positionH relativeFrom="column">
              <wp:posOffset>2800350</wp:posOffset>
            </wp:positionH>
            <wp:positionV relativeFrom="paragraph">
              <wp:posOffset>13335</wp:posOffset>
            </wp:positionV>
            <wp:extent cx="1130935" cy="1005840"/>
            <wp:effectExtent l="0" t="0" r="0" b="3810"/>
            <wp:wrapNone/>
            <wp:docPr id="1" name="Εικόνα 5" descr="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ΦΡΑΓΙΔΑ"/>
                    <pic:cNvPicPr>
                      <a:picLocks noChangeAspect="1" noChangeArrowheads="1"/>
                    </pic:cNvPicPr>
                  </pic:nvPicPr>
                  <pic:blipFill>
                    <a:blip r:embed="rId7" cstate="print"/>
                    <a:srcRect/>
                    <a:stretch>
                      <a:fillRect/>
                    </a:stretch>
                  </pic:blipFill>
                  <pic:spPr bwMode="auto">
                    <a:xfrm>
                      <a:off x="0" y="0"/>
                      <a:ext cx="1130935" cy="1005840"/>
                    </a:xfrm>
                    <a:prstGeom prst="rect">
                      <a:avLst/>
                    </a:prstGeom>
                    <a:noFill/>
                    <a:ln w="9525">
                      <a:noFill/>
                      <a:miter lim="800000"/>
                      <a:headEnd/>
                      <a:tailEnd/>
                    </a:ln>
                  </pic:spPr>
                </pic:pic>
              </a:graphicData>
            </a:graphic>
          </wp:anchor>
        </w:drawing>
      </w:r>
      <w:r w:rsidR="004A3353" w:rsidRPr="001E7FBC">
        <w:rPr>
          <w:b/>
          <w:sz w:val="22"/>
          <w:szCs w:val="22"/>
        </w:rPr>
        <w:t>Η Πρόεδρος</w:t>
      </w:r>
      <w:r w:rsidR="004A3353" w:rsidRPr="001E7FBC">
        <w:rPr>
          <w:b/>
          <w:sz w:val="22"/>
          <w:szCs w:val="22"/>
        </w:rPr>
        <w:tab/>
      </w:r>
      <w:r w:rsidR="004A3353" w:rsidRPr="001E7FBC">
        <w:rPr>
          <w:b/>
          <w:sz w:val="22"/>
          <w:szCs w:val="22"/>
        </w:rPr>
        <w:tab/>
        <w:t xml:space="preserve"> </w:t>
      </w:r>
      <w:r w:rsidR="004A3353" w:rsidRPr="001E7FBC">
        <w:rPr>
          <w:b/>
          <w:sz w:val="22"/>
          <w:szCs w:val="22"/>
        </w:rPr>
        <w:tab/>
      </w:r>
      <w:r w:rsidR="004A3353" w:rsidRPr="001E7FBC">
        <w:rPr>
          <w:b/>
          <w:sz w:val="22"/>
          <w:szCs w:val="22"/>
        </w:rPr>
        <w:tab/>
        <w:t xml:space="preserve">      </w:t>
      </w:r>
      <w:r w:rsidR="004A3353" w:rsidRPr="001E7FBC">
        <w:rPr>
          <w:b/>
          <w:sz w:val="22"/>
          <w:szCs w:val="22"/>
        </w:rPr>
        <w:tab/>
      </w:r>
      <w:r w:rsidR="004A3353" w:rsidRPr="001E7FBC">
        <w:rPr>
          <w:b/>
          <w:sz w:val="22"/>
          <w:szCs w:val="22"/>
        </w:rPr>
        <w:tab/>
        <w:t xml:space="preserve">     Η Γενική Γραμματέας</w:t>
      </w:r>
    </w:p>
    <w:p w14:paraId="4FB0CC25" w14:textId="50CE3383" w:rsidR="00764168" w:rsidRDefault="00764168" w:rsidP="004A3353">
      <w:pPr>
        <w:tabs>
          <w:tab w:val="left" w:pos="142"/>
        </w:tabs>
        <w:jc w:val="both"/>
        <w:rPr>
          <w:b/>
          <w:sz w:val="22"/>
          <w:szCs w:val="22"/>
        </w:rPr>
      </w:pPr>
      <w:r w:rsidRPr="001E7FBC">
        <w:rPr>
          <w:b/>
          <w:noProof/>
          <w:sz w:val="22"/>
          <w:szCs w:val="22"/>
        </w:rPr>
        <w:drawing>
          <wp:anchor distT="0" distB="0" distL="114300" distR="114300" simplePos="0" relativeHeight="251661312" behindDoc="0" locked="0" layoutInCell="1" allowOverlap="1" wp14:anchorId="31F94591" wp14:editId="119B1384">
            <wp:simplePos x="0" y="0"/>
            <wp:positionH relativeFrom="column">
              <wp:posOffset>609600</wp:posOffset>
            </wp:positionH>
            <wp:positionV relativeFrom="paragraph">
              <wp:posOffset>15240</wp:posOffset>
            </wp:positionV>
            <wp:extent cx="1562100" cy="722204"/>
            <wp:effectExtent l="0" t="0" r="0" b="1905"/>
            <wp:wrapNone/>
            <wp:docPr id="3" name="0 - Εικόνα" descr="υπογραφή Πασακοπού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ή Πασακοπούλο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722204"/>
                    </a:xfrm>
                    <a:prstGeom prst="rect">
                      <a:avLst/>
                    </a:prstGeom>
                  </pic:spPr>
                </pic:pic>
              </a:graphicData>
            </a:graphic>
            <wp14:sizeRelH relativeFrom="margin">
              <wp14:pctWidth>0</wp14:pctWidth>
            </wp14:sizeRelH>
            <wp14:sizeRelV relativeFrom="margin">
              <wp14:pctHeight>0</wp14:pctHeight>
            </wp14:sizeRelV>
          </wp:anchor>
        </w:drawing>
      </w:r>
      <w:r w:rsidRPr="001E7FBC">
        <w:rPr>
          <w:b/>
          <w:noProof/>
          <w:sz w:val="22"/>
          <w:szCs w:val="22"/>
        </w:rPr>
        <w:drawing>
          <wp:anchor distT="0" distB="0" distL="114300" distR="114300" simplePos="0" relativeHeight="251660288" behindDoc="0" locked="0" layoutInCell="1" allowOverlap="1" wp14:anchorId="54FDB0E8" wp14:editId="477AB6A7">
            <wp:simplePos x="0" y="0"/>
            <wp:positionH relativeFrom="column">
              <wp:posOffset>4381500</wp:posOffset>
            </wp:positionH>
            <wp:positionV relativeFrom="paragraph">
              <wp:posOffset>50800</wp:posOffset>
            </wp:positionV>
            <wp:extent cx="1371600" cy="719679"/>
            <wp:effectExtent l="0" t="0" r="0" b="4445"/>
            <wp:wrapNone/>
            <wp:docPr id="4" name="5 - Εικόνα" descr="υπογραφή Κωνσταντάτ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ή Κωνσταντάτου.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719679"/>
                    </a:xfrm>
                    <a:prstGeom prst="rect">
                      <a:avLst/>
                    </a:prstGeom>
                  </pic:spPr>
                </pic:pic>
              </a:graphicData>
            </a:graphic>
            <wp14:sizeRelH relativeFrom="margin">
              <wp14:pctWidth>0</wp14:pctWidth>
            </wp14:sizeRelH>
            <wp14:sizeRelV relativeFrom="margin">
              <wp14:pctHeight>0</wp14:pctHeight>
            </wp14:sizeRelV>
          </wp:anchor>
        </w:drawing>
      </w:r>
    </w:p>
    <w:p w14:paraId="77F13BAC" w14:textId="166D8656" w:rsidR="00764168" w:rsidRDefault="00764168" w:rsidP="004A3353">
      <w:pPr>
        <w:tabs>
          <w:tab w:val="left" w:pos="142"/>
        </w:tabs>
        <w:jc w:val="both"/>
        <w:rPr>
          <w:b/>
          <w:sz w:val="22"/>
          <w:szCs w:val="22"/>
        </w:rPr>
      </w:pPr>
    </w:p>
    <w:p w14:paraId="7FDD1D9E" w14:textId="1963A24D" w:rsidR="00764168" w:rsidRDefault="00764168" w:rsidP="004A3353">
      <w:pPr>
        <w:tabs>
          <w:tab w:val="left" w:pos="142"/>
        </w:tabs>
        <w:jc w:val="both"/>
        <w:rPr>
          <w:b/>
          <w:sz w:val="22"/>
          <w:szCs w:val="22"/>
        </w:rPr>
      </w:pPr>
    </w:p>
    <w:p w14:paraId="2FDD9329" w14:textId="7EB45F9E" w:rsidR="00764168" w:rsidRDefault="00764168" w:rsidP="00764168">
      <w:pPr>
        <w:tabs>
          <w:tab w:val="left" w:pos="142"/>
        </w:tabs>
        <w:rPr>
          <w:b/>
          <w:sz w:val="22"/>
          <w:szCs w:val="22"/>
        </w:rPr>
      </w:pPr>
      <w:r>
        <w:rPr>
          <w:b/>
          <w:sz w:val="22"/>
          <w:szCs w:val="22"/>
        </w:rPr>
        <w:t xml:space="preserve">                     </w:t>
      </w:r>
    </w:p>
    <w:p w14:paraId="19CCD446" w14:textId="4CB46D1F" w:rsidR="00764168" w:rsidRDefault="00764168" w:rsidP="00764168">
      <w:pPr>
        <w:tabs>
          <w:tab w:val="left" w:pos="142"/>
        </w:tabs>
        <w:rPr>
          <w:b/>
          <w:sz w:val="22"/>
          <w:szCs w:val="22"/>
        </w:rPr>
      </w:pPr>
    </w:p>
    <w:p w14:paraId="0404FA8B" w14:textId="5B0CBC68" w:rsidR="00AF20B0" w:rsidRPr="001E7FBC" w:rsidRDefault="00764168" w:rsidP="001B15DB">
      <w:pPr>
        <w:tabs>
          <w:tab w:val="left" w:pos="142"/>
        </w:tabs>
      </w:pPr>
      <w:r>
        <w:rPr>
          <w:b/>
          <w:sz w:val="22"/>
          <w:szCs w:val="22"/>
        </w:rPr>
        <w:t xml:space="preserve">                   </w:t>
      </w:r>
      <w:r w:rsidR="004A3353" w:rsidRPr="001E7FBC">
        <w:rPr>
          <w:b/>
          <w:sz w:val="22"/>
          <w:szCs w:val="22"/>
        </w:rPr>
        <w:t>Αναστασία Πασακοπούλου</w:t>
      </w:r>
      <w:r w:rsidR="004A3353" w:rsidRPr="001E7FBC">
        <w:rPr>
          <w:b/>
          <w:sz w:val="22"/>
          <w:szCs w:val="22"/>
        </w:rPr>
        <w:tab/>
        <w:t xml:space="preserve">        </w:t>
      </w:r>
      <w:r w:rsidR="004A3353" w:rsidRPr="001E7FBC">
        <w:rPr>
          <w:b/>
          <w:sz w:val="22"/>
          <w:szCs w:val="22"/>
        </w:rPr>
        <w:tab/>
        <w:t xml:space="preserve">    </w:t>
      </w:r>
      <w:r w:rsidR="004A3353" w:rsidRPr="001E7FBC">
        <w:rPr>
          <w:b/>
          <w:sz w:val="22"/>
          <w:szCs w:val="22"/>
        </w:rPr>
        <w:tab/>
        <w:t xml:space="preserve">                      </w:t>
      </w:r>
      <w:r>
        <w:rPr>
          <w:b/>
          <w:sz w:val="22"/>
          <w:szCs w:val="22"/>
        </w:rPr>
        <w:t xml:space="preserve">               </w:t>
      </w:r>
      <w:r w:rsidR="004A3353" w:rsidRPr="001E7FBC">
        <w:rPr>
          <w:b/>
          <w:sz w:val="22"/>
          <w:szCs w:val="22"/>
        </w:rPr>
        <w:t>Φιλία Κωνσταντάτου</w:t>
      </w:r>
    </w:p>
    <w:p w14:paraId="4E0C5121" w14:textId="5D17A642" w:rsidR="001E7FBC" w:rsidRPr="001E7FBC" w:rsidRDefault="001E7FBC"/>
    <w:sectPr w:rsidR="001E7FBC" w:rsidRPr="001E7FBC" w:rsidSect="008E6D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53"/>
    <w:rsid w:val="00013F99"/>
    <w:rsid w:val="000267A9"/>
    <w:rsid w:val="000555EB"/>
    <w:rsid w:val="00060394"/>
    <w:rsid w:val="00123830"/>
    <w:rsid w:val="00152D21"/>
    <w:rsid w:val="001B15DB"/>
    <w:rsid w:val="001C150D"/>
    <w:rsid w:val="001E7FBC"/>
    <w:rsid w:val="001F40A3"/>
    <w:rsid w:val="00207ED0"/>
    <w:rsid w:val="00252847"/>
    <w:rsid w:val="002E10E1"/>
    <w:rsid w:val="00311819"/>
    <w:rsid w:val="0031688B"/>
    <w:rsid w:val="003403D5"/>
    <w:rsid w:val="003D06E7"/>
    <w:rsid w:val="003E4402"/>
    <w:rsid w:val="003E53CC"/>
    <w:rsid w:val="004340BC"/>
    <w:rsid w:val="00444F95"/>
    <w:rsid w:val="00455463"/>
    <w:rsid w:val="004A3353"/>
    <w:rsid w:val="00503736"/>
    <w:rsid w:val="00503A5C"/>
    <w:rsid w:val="00594971"/>
    <w:rsid w:val="005C2B91"/>
    <w:rsid w:val="00610368"/>
    <w:rsid w:val="00621953"/>
    <w:rsid w:val="006E32A6"/>
    <w:rsid w:val="007106CE"/>
    <w:rsid w:val="00711AB4"/>
    <w:rsid w:val="00717F6A"/>
    <w:rsid w:val="00731CBF"/>
    <w:rsid w:val="007562CE"/>
    <w:rsid w:val="00764168"/>
    <w:rsid w:val="007A0209"/>
    <w:rsid w:val="007A46E3"/>
    <w:rsid w:val="007C1216"/>
    <w:rsid w:val="00852D78"/>
    <w:rsid w:val="00880F49"/>
    <w:rsid w:val="00890E38"/>
    <w:rsid w:val="008C0451"/>
    <w:rsid w:val="008E6DF8"/>
    <w:rsid w:val="008F5ED1"/>
    <w:rsid w:val="00927A94"/>
    <w:rsid w:val="00933C4C"/>
    <w:rsid w:val="009540EE"/>
    <w:rsid w:val="00972D4D"/>
    <w:rsid w:val="009D56E8"/>
    <w:rsid w:val="00A1155B"/>
    <w:rsid w:val="00A15576"/>
    <w:rsid w:val="00A42D34"/>
    <w:rsid w:val="00A45BA4"/>
    <w:rsid w:val="00AF20B0"/>
    <w:rsid w:val="00B261F4"/>
    <w:rsid w:val="00B912E2"/>
    <w:rsid w:val="00C038C5"/>
    <w:rsid w:val="00C0557E"/>
    <w:rsid w:val="00C05FCB"/>
    <w:rsid w:val="00C34092"/>
    <w:rsid w:val="00C67F6C"/>
    <w:rsid w:val="00C86BAC"/>
    <w:rsid w:val="00CA4B0B"/>
    <w:rsid w:val="00CC4378"/>
    <w:rsid w:val="00CD1F4B"/>
    <w:rsid w:val="00CD24E3"/>
    <w:rsid w:val="00E95AC8"/>
    <w:rsid w:val="00FA34AA"/>
    <w:rsid w:val="00FC1BB6"/>
    <w:rsid w:val="00FE3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863D"/>
  <w15:docId w15:val="{4CF5B9F4-F94B-4638-9AB5-5101470E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35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A3353"/>
    <w:rPr>
      <w:color w:val="0000FF"/>
      <w:u w:val="single"/>
    </w:rPr>
  </w:style>
  <w:style w:type="paragraph" w:styleId="a3">
    <w:name w:val="caption"/>
    <w:basedOn w:val="a"/>
    <w:next w:val="a"/>
    <w:semiHidden/>
    <w:unhideWhenUsed/>
    <w:qFormat/>
    <w:rsid w:val="004A3353"/>
    <w:pPr>
      <w:jc w:val="center"/>
    </w:pPr>
    <w:rPr>
      <w:rFonts w:ascii="Arial" w:hAnsi="Arial" w:cs="Arial"/>
      <w:b/>
      <w:bCs/>
      <w:lang w:val="en-US"/>
    </w:rPr>
  </w:style>
  <w:style w:type="paragraph" w:styleId="a4">
    <w:name w:val="List Paragraph"/>
    <w:basedOn w:val="a"/>
    <w:uiPriority w:val="34"/>
    <w:qFormat/>
    <w:rsid w:val="004A3353"/>
    <w:pPr>
      <w:ind w:left="720"/>
      <w:contextualSpacing/>
    </w:pPr>
  </w:style>
  <w:style w:type="paragraph" w:styleId="a5">
    <w:name w:val="Balloon Text"/>
    <w:basedOn w:val="a"/>
    <w:link w:val="Char"/>
    <w:uiPriority w:val="99"/>
    <w:semiHidden/>
    <w:unhideWhenUsed/>
    <w:rsid w:val="004A3353"/>
    <w:rPr>
      <w:rFonts w:ascii="Tahoma" w:hAnsi="Tahoma" w:cs="Tahoma"/>
      <w:sz w:val="16"/>
      <w:szCs w:val="16"/>
    </w:rPr>
  </w:style>
  <w:style w:type="character" w:customStyle="1" w:styleId="Char">
    <w:name w:val="Κείμενο πλαισίου Char"/>
    <w:basedOn w:val="a0"/>
    <w:link w:val="a5"/>
    <w:uiPriority w:val="99"/>
    <w:semiHidden/>
    <w:rsid w:val="004A3353"/>
    <w:rPr>
      <w:rFonts w:ascii="Tahoma" w:eastAsia="Times New Roman" w:hAnsi="Tahoma" w:cs="Tahoma"/>
      <w:sz w:val="16"/>
      <w:szCs w:val="16"/>
      <w:lang w:eastAsia="el-GR"/>
    </w:rPr>
  </w:style>
  <w:style w:type="character" w:customStyle="1" w:styleId="st">
    <w:name w:val="st"/>
    <w:basedOn w:val="a0"/>
    <w:rsid w:val="00731CBF"/>
  </w:style>
  <w:style w:type="character" w:styleId="a6">
    <w:name w:val="Emphasis"/>
    <w:basedOn w:val="a0"/>
    <w:uiPriority w:val="20"/>
    <w:qFormat/>
    <w:rsid w:val="00731CBF"/>
    <w:rPr>
      <w:i/>
      <w:iCs/>
    </w:rPr>
  </w:style>
  <w:style w:type="character" w:customStyle="1" w:styleId="gvxzyvdx">
    <w:name w:val="gvxzyvdx"/>
    <w:basedOn w:val="a0"/>
    <w:rsid w:val="008E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kk.gr" TargetMode="External"/><Relationship Id="rId11" Type="http://schemas.openxmlformats.org/officeDocument/2006/relationships/theme" Target="theme/theme1.xml"/><Relationship Id="rId5" Type="http://schemas.openxmlformats.org/officeDocument/2006/relationships/hyperlink" Target="mailto:oekk@otenet.g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949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Βελαλής Ζαννής</cp:lastModifiedBy>
  <cp:revision>10</cp:revision>
  <cp:lastPrinted>2023-09-11T10:05:00Z</cp:lastPrinted>
  <dcterms:created xsi:type="dcterms:W3CDTF">2023-09-11T09:57:00Z</dcterms:created>
  <dcterms:modified xsi:type="dcterms:W3CDTF">2023-09-12T11:52:00Z</dcterms:modified>
</cp:coreProperties>
</file>